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3B56CE" w14:textId="77777777" w:rsidR="00BB0854" w:rsidRPr="00F15E5C" w:rsidRDefault="00BB0854" w:rsidP="007630EF">
      <w:pPr>
        <w:pStyle w:val="Nagwek1"/>
        <w:jc w:val="right"/>
        <w:rPr>
          <w:rFonts w:eastAsia="Calibri"/>
          <w:b w:val="0"/>
          <w:spacing w:val="30"/>
          <w:sz w:val="20"/>
          <w:szCs w:val="20"/>
          <w:lang w:val="en-GB" w:eastAsia="en-US"/>
        </w:rPr>
      </w:pPr>
      <w:bookmarkStart w:id="0" w:name="_GoBack"/>
      <w:bookmarkEnd w:id="0"/>
      <w:r w:rsidRPr="00F15E5C">
        <w:rPr>
          <w:rFonts w:eastAsia="Calibri"/>
          <w:sz w:val="20"/>
          <w:szCs w:val="20"/>
          <w:lang w:val="en-GB"/>
        </w:rPr>
        <w:t xml:space="preserve">Załącznik </w:t>
      </w:r>
      <w:r w:rsidR="006248EC" w:rsidRPr="00F15E5C">
        <w:rPr>
          <w:rFonts w:eastAsia="Calibri"/>
          <w:sz w:val="20"/>
          <w:szCs w:val="20"/>
          <w:lang w:val="en-GB"/>
        </w:rPr>
        <w:t>do Zarządzenia 32/217</w:t>
      </w:r>
    </w:p>
    <w:p w14:paraId="57A3FAB7" w14:textId="77777777" w:rsidR="00271AF8" w:rsidRDefault="00271AF8" w:rsidP="00190DC4">
      <w:pPr>
        <w:spacing w:line="276" w:lineRule="auto"/>
        <w:jc w:val="center"/>
        <w:rPr>
          <w:rFonts w:eastAsia="Calibri"/>
          <w:b/>
          <w:spacing w:val="30"/>
          <w:sz w:val="40"/>
          <w:szCs w:val="40"/>
          <w:lang w:val="en-GB" w:eastAsia="en-US"/>
        </w:rPr>
      </w:pPr>
    </w:p>
    <w:p w14:paraId="5A473E40" w14:textId="079DAE83" w:rsidR="00271AF8" w:rsidRDefault="00271AF8" w:rsidP="00271AF8">
      <w:pPr>
        <w:spacing w:line="276" w:lineRule="auto"/>
        <w:rPr>
          <w:rFonts w:eastAsia="Calibri"/>
          <w:b/>
          <w:spacing w:val="30"/>
          <w:sz w:val="40"/>
          <w:szCs w:val="40"/>
          <w:lang w:val="en-GB" w:eastAsia="en-US"/>
        </w:rPr>
      </w:pPr>
      <w:r w:rsidRPr="007F2CE2">
        <w:rPr>
          <w:noProof/>
        </w:rPr>
        <w:drawing>
          <wp:anchor distT="0" distB="0" distL="114300" distR="114300" simplePos="0" relativeHeight="251659264" behindDoc="1" locked="0" layoutInCell="1" allowOverlap="1" wp14:anchorId="05D52676" wp14:editId="07529EAB">
            <wp:simplePos x="0" y="0"/>
            <wp:positionH relativeFrom="column">
              <wp:posOffset>1371600</wp:posOffset>
            </wp:positionH>
            <wp:positionV relativeFrom="paragraph">
              <wp:posOffset>158115</wp:posOffset>
            </wp:positionV>
            <wp:extent cx="3548380" cy="279400"/>
            <wp:effectExtent l="0" t="0" r="7620" b="0"/>
            <wp:wrapNone/>
            <wp:docPr id="4" name="Obraz 4" descr="kol 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ol a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48380" cy="279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2CE2">
        <w:object w:dxaOrig="836" w:dyaOrig="1064" w14:anchorId="33CA5F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63pt" o:ole="">
            <v:imagedata r:id="rId8" o:title=""/>
          </v:shape>
          <o:OLEObject Type="Embed" ProgID="CorelDraw.Graphic.15" ShapeID="_x0000_i1025" DrawAspect="Content" ObjectID="_1761478008" r:id="rId9"/>
        </w:object>
      </w:r>
    </w:p>
    <w:p w14:paraId="7B7DE55D" w14:textId="77777777" w:rsidR="00190DC4" w:rsidRPr="00D140F6" w:rsidRDefault="00D140F6" w:rsidP="00190DC4">
      <w:pPr>
        <w:spacing w:line="276" w:lineRule="auto"/>
        <w:jc w:val="center"/>
        <w:rPr>
          <w:rFonts w:eastAsia="Calibri"/>
          <w:b/>
          <w:spacing w:val="30"/>
          <w:sz w:val="40"/>
          <w:szCs w:val="40"/>
          <w:lang w:val="en-GB" w:eastAsia="en-US"/>
        </w:rPr>
      </w:pPr>
      <w:r w:rsidRPr="00D140F6">
        <w:rPr>
          <w:rFonts w:eastAsia="Calibri"/>
          <w:b/>
          <w:spacing w:val="30"/>
          <w:sz w:val="40"/>
          <w:szCs w:val="40"/>
          <w:lang w:val="en-GB" w:eastAsia="en-US"/>
        </w:rPr>
        <w:t>Syllabus of the Module</w:t>
      </w:r>
      <w:r w:rsidR="00ED13CE">
        <w:rPr>
          <w:rFonts w:eastAsia="Calibri"/>
          <w:b/>
          <w:spacing w:val="30"/>
          <w:sz w:val="40"/>
          <w:szCs w:val="40"/>
          <w:lang w:val="en-GB" w:eastAsia="en-US"/>
        </w:rPr>
        <w:t xml:space="preserve"> </w:t>
      </w:r>
      <w:r w:rsidRPr="00D140F6">
        <w:rPr>
          <w:rFonts w:eastAsia="Calibri"/>
          <w:b/>
          <w:spacing w:val="30"/>
          <w:sz w:val="40"/>
          <w:szCs w:val="40"/>
          <w:lang w:val="en-GB" w:eastAsia="en-US"/>
        </w:rPr>
        <w:t xml:space="preserve">(Subject) </w:t>
      </w:r>
    </w:p>
    <w:p w14:paraId="27D51A65" w14:textId="1AA77501" w:rsidR="00D140F6" w:rsidRPr="00F15E5C" w:rsidRDefault="00D140F6" w:rsidP="00190DC4">
      <w:pPr>
        <w:spacing w:line="276" w:lineRule="auto"/>
        <w:jc w:val="center"/>
        <w:rPr>
          <w:rFonts w:eastAsia="Calibri"/>
          <w:b/>
          <w:spacing w:val="30"/>
          <w:lang w:val="en-GB" w:eastAsia="en-US"/>
        </w:rPr>
      </w:pPr>
      <w:r>
        <w:rPr>
          <w:rFonts w:eastAsia="Calibri"/>
          <w:b/>
          <w:spacing w:val="30"/>
          <w:lang w:val="en-GB" w:eastAsia="en-US"/>
        </w:rPr>
        <w:t>V</w:t>
      </w:r>
      <w:r w:rsidR="005360FD">
        <w:rPr>
          <w:rFonts w:eastAsia="Calibri"/>
          <w:b/>
          <w:spacing w:val="30"/>
          <w:lang w:val="en-GB" w:eastAsia="en-US"/>
        </w:rPr>
        <w:t>alid from the academic year 2023/2024</w:t>
      </w:r>
    </w:p>
    <w:p w14:paraId="3562670A" w14:textId="77777777" w:rsidR="00CF3A9E" w:rsidRPr="00F15E5C" w:rsidRDefault="00CF3A9E" w:rsidP="00190DC4">
      <w:pPr>
        <w:spacing w:line="276" w:lineRule="auto"/>
        <w:jc w:val="center"/>
        <w:rPr>
          <w:rFonts w:eastAsia="Calibri"/>
          <w:b/>
          <w:spacing w:val="30"/>
          <w:lang w:val="en-GB" w:eastAsia="en-US"/>
        </w:rPr>
      </w:pPr>
    </w:p>
    <w:p w14:paraId="1B17B603" w14:textId="77777777" w:rsidR="00CF3A9E" w:rsidRPr="00F15E5C" w:rsidRDefault="00D140F6" w:rsidP="00190DC4">
      <w:pPr>
        <w:spacing w:line="276" w:lineRule="auto"/>
        <w:jc w:val="center"/>
        <w:rPr>
          <w:rFonts w:eastAsia="Calibri"/>
          <w:b/>
          <w:spacing w:val="30"/>
          <w:lang w:val="en-GB" w:eastAsia="en-US"/>
        </w:rPr>
      </w:pPr>
      <w:r>
        <w:rPr>
          <w:rFonts w:eastAsia="Calibri"/>
          <w:b/>
          <w:spacing w:val="30"/>
          <w:lang w:val="en-GB" w:eastAsia="en-US"/>
        </w:rPr>
        <w:t>General Information</w:t>
      </w:r>
    </w:p>
    <w:p w14:paraId="77AE6096" w14:textId="77777777" w:rsidR="00346014" w:rsidRPr="00F15E5C" w:rsidRDefault="00346014" w:rsidP="00190DC4">
      <w:pPr>
        <w:spacing w:line="276" w:lineRule="auto"/>
        <w:jc w:val="center"/>
        <w:rPr>
          <w:rFonts w:eastAsia="Calibri"/>
          <w:b/>
          <w:spacing w:val="30"/>
          <w:lang w:val="en-GB"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0"/>
        <w:gridCol w:w="4636"/>
      </w:tblGrid>
      <w:tr w:rsidR="007630EF" w:rsidRPr="00F15E5C" w14:paraId="0E5522D5" w14:textId="77777777" w:rsidTr="00335B41">
        <w:trPr>
          <w:trHeight w:val="397"/>
          <w:jc w:val="center"/>
        </w:trPr>
        <w:tc>
          <w:tcPr>
            <w:tcW w:w="9356" w:type="dxa"/>
            <w:gridSpan w:val="2"/>
            <w:shd w:val="clear" w:color="auto" w:fill="D9D9D9"/>
            <w:vAlign w:val="center"/>
          </w:tcPr>
          <w:p w14:paraId="77BC4FFA" w14:textId="5068E0FF" w:rsidR="007630EF" w:rsidRPr="00F15E5C" w:rsidRDefault="00271AF8" w:rsidP="00606C9E">
            <w:pPr>
              <w:rPr>
                <w:rFonts w:eastAsia="Calibri"/>
                <w:lang w:val="en-GB" w:eastAsia="en-US"/>
              </w:rPr>
            </w:pPr>
            <w:r>
              <w:rPr>
                <w:rFonts w:eastAsia="Calibri"/>
                <w:lang w:val="en-GB" w:eastAsia="en-US"/>
              </w:rPr>
              <w:t>M</w:t>
            </w:r>
            <w:r w:rsidR="00F15E5C" w:rsidRPr="00F15E5C">
              <w:rPr>
                <w:rFonts w:eastAsia="Calibri"/>
                <w:lang w:val="en-GB" w:eastAsia="en-US"/>
              </w:rPr>
              <w:t>odule</w:t>
            </w:r>
            <w:r>
              <w:rPr>
                <w:rFonts w:eastAsia="Calibri"/>
                <w:lang w:val="en-GB" w:eastAsia="en-US"/>
              </w:rPr>
              <w:t xml:space="preserve"> title</w:t>
            </w:r>
            <w:r w:rsidR="000D57CE" w:rsidRPr="00F15E5C">
              <w:rPr>
                <w:rFonts w:eastAsia="Calibri"/>
                <w:lang w:val="en-GB" w:eastAsia="en-US"/>
              </w:rPr>
              <w:t xml:space="preserve">                                                          </w:t>
            </w:r>
            <w:r w:rsidR="00606C9E" w:rsidRPr="00F15E5C">
              <w:rPr>
                <w:rFonts w:eastAsia="Calibri"/>
                <w:lang w:val="en-GB" w:eastAsia="en-US"/>
              </w:rPr>
              <w:t>Soci</w:t>
            </w:r>
            <w:r w:rsidR="00F15E5C">
              <w:rPr>
                <w:rFonts w:eastAsia="Calibri"/>
                <w:lang w:val="en-GB" w:eastAsia="en-US"/>
              </w:rPr>
              <w:t>o</w:t>
            </w:r>
            <w:r w:rsidR="00D140F6">
              <w:rPr>
                <w:rFonts w:eastAsia="Calibri"/>
                <w:lang w:val="en-GB" w:eastAsia="en-US"/>
              </w:rPr>
              <w:t>logy in M</w:t>
            </w:r>
            <w:r w:rsidR="00606C9E" w:rsidRPr="00F15E5C">
              <w:rPr>
                <w:rFonts w:eastAsia="Calibri"/>
                <w:lang w:val="en-GB" w:eastAsia="en-US"/>
              </w:rPr>
              <w:t>edicine</w:t>
            </w:r>
          </w:p>
        </w:tc>
      </w:tr>
      <w:tr w:rsidR="00346014" w:rsidRPr="00F15E5C" w14:paraId="4346144B" w14:textId="77777777" w:rsidTr="00A461A8">
        <w:trPr>
          <w:trHeight w:val="397"/>
          <w:jc w:val="center"/>
        </w:trPr>
        <w:tc>
          <w:tcPr>
            <w:tcW w:w="4720" w:type="dxa"/>
            <w:shd w:val="clear" w:color="auto" w:fill="auto"/>
            <w:vAlign w:val="center"/>
          </w:tcPr>
          <w:p w14:paraId="73260657" w14:textId="41874133" w:rsidR="00346014" w:rsidRPr="00F15E5C" w:rsidRDefault="00271AF8" w:rsidP="00212B5E">
            <w:pPr>
              <w:rPr>
                <w:rFonts w:eastAsia="Calibri"/>
                <w:lang w:val="en-GB" w:eastAsia="en-US"/>
              </w:rPr>
            </w:pPr>
            <w:r>
              <w:rPr>
                <w:rFonts w:eastAsia="Calibri"/>
                <w:lang w:val="en-GB" w:eastAsia="en-US"/>
              </w:rPr>
              <w:t>M</w:t>
            </w:r>
            <w:r w:rsidR="00606C9E" w:rsidRPr="00F15E5C">
              <w:rPr>
                <w:rFonts w:eastAsia="Calibri"/>
                <w:lang w:val="en-GB" w:eastAsia="en-US"/>
              </w:rPr>
              <w:t>odule type</w:t>
            </w:r>
          </w:p>
        </w:tc>
        <w:tc>
          <w:tcPr>
            <w:tcW w:w="4636" w:type="dxa"/>
            <w:shd w:val="clear" w:color="auto" w:fill="auto"/>
            <w:vAlign w:val="center"/>
          </w:tcPr>
          <w:p w14:paraId="14CE23F4" w14:textId="77777777" w:rsidR="00346014" w:rsidRPr="00F15E5C" w:rsidRDefault="00606C9E" w:rsidP="00212B5E">
            <w:pPr>
              <w:rPr>
                <w:rFonts w:eastAsia="Calibri"/>
                <w:i/>
                <w:lang w:val="en-GB" w:eastAsia="en-US"/>
              </w:rPr>
            </w:pPr>
            <w:r w:rsidRPr="00F15E5C">
              <w:rPr>
                <w:rFonts w:eastAsia="Calibri"/>
                <w:i/>
                <w:lang w:val="en-GB" w:eastAsia="en-US"/>
              </w:rPr>
              <w:t>Obligatory</w:t>
            </w:r>
          </w:p>
        </w:tc>
      </w:tr>
      <w:tr w:rsidR="00346014" w:rsidRPr="00F15E5C" w14:paraId="089DD765" w14:textId="77777777" w:rsidTr="00A461A8">
        <w:trPr>
          <w:trHeight w:val="397"/>
          <w:jc w:val="center"/>
        </w:trPr>
        <w:tc>
          <w:tcPr>
            <w:tcW w:w="4720" w:type="dxa"/>
            <w:shd w:val="clear" w:color="auto" w:fill="auto"/>
            <w:vAlign w:val="center"/>
          </w:tcPr>
          <w:p w14:paraId="7285541D" w14:textId="7CDD0F39" w:rsidR="00346014" w:rsidRPr="00F15E5C" w:rsidRDefault="00271AF8" w:rsidP="001A31F7">
            <w:pPr>
              <w:rPr>
                <w:rFonts w:eastAsia="Calibri"/>
                <w:lang w:val="en-GB" w:eastAsia="en-US"/>
              </w:rPr>
            </w:pPr>
            <w:r>
              <w:rPr>
                <w:rFonts w:eastAsia="Calibri"/>
                <w:lang w:val="en-GB" w:eastAsia="en-US"/>
              </w:rPr>
              <w:t xml:space="preserve">Faculty </w:t>
            </w:r>
            <w:r w:rsidR="00606C9E" w:rsidRPr="00F15E5C">
              <w:rPr>
                <w:rFonts w:eastAsia="Calibri"/>
                <w:lang w:val="en-GB" w:eastAsia="en-US"/>
              </w:rPr>
              <w:t xml:space="preserve">Pomeranian Medical University </w:t>
            </w:r>
          </w:p>
        </w:tc>
        <w:tc>
          <w:tcPr>
            <w:tcW w:w="4636" w:type="dxa"/>
            <w:shd w:val="clear" w:color="auto" w:fill="auto"/>
            <w:vAlign w:val="center"/>
          </w:tcPr>
          <w:p w14:paraId="7FF8D8B0" w14:textId="77777777" w:rsidR="00346014" w:rsidRPr="00F15E5C" w:rsidRDefault="00606C9E" w:rsidP="00212B5E">
            <w:pPr>
              <w:rPr>
                <w:rFonts w:eastAsia="Calibri"/>
                <w:i/>
                <w:lang w:val="en-GB" w:eastAsia="en-US"/>
              </w:rPr>
            </w:pPr>
            <w:r w:rsidRPr="00F15E5C">
              <w:rPr>
                <w:rFonts w:eastAsia="Calibri"/>
                <w:i/>
                <w:lang w:val="en-GB" w:eastAsia="en-US"/>
              </w:rPr>
              <w:t>Faculty of Health Sciences</w:t>
            </w:r>
          </w:p>
        </w:tc>
      </w:tr>
      <w:tr w:rsidR="00346014" w:rsidRPr="00F15E5C" w14:paraId="7515DC2A" w14:textId="77777777" w:rsidTr="00A461A8">
        <w:trPr>
          <w:trHeight w:val="397"/>
          <w:jc w:val="center"/>
        </w:trPr>
        <w:tc>
          <w:tcPr>
            <w:tcW w:w="4720" w:type="dxa"/>
            <w:shd w:val="clear" w:color="auto" w:fill="auto"/>
            <w:vAlign w:val="center"/>
          </w:tcPr>
          <w:p w14:paraId="2A5CF01F" w14:textId="15366D65" w:rsidR="00346014" w:rsidRPr="00F15E5C" w:rsidRDefault="00271AF8" w:rsidP="001A31F7">
            <w:pPr>
              <w:rPr>
                <w:rFonts w:eastAsia="Calibri"/>
                <w:lang w:val="en-GB" w:eastAsia="en-US"/>
              </w:rPr>
            </w:pPr>
            <w:r>
              <w:rPr>
                <w:rFonts w:eastAsia="Calibri"/>
                <w:lang w:val="en-GB" w:eastAsia="en-US"/>
              </w:rPr>
              <w:t>Major</w:t>
            </w:r>
          </w:p>
        </w:tc>
        <w:tc>
          <w:tcPr>
            <w:tcW w:w="4636" w:type="dxa"/>
            <w:shd w:val="clear" w:color="auto" w:fill="auto"/>
            <w:vAlign w:val="center"/>
          </w:tcPr>
          <w:p w14:paraId="4A74921A" w14:textId="77777777" w:rsidR="00346014" w:rsidRPr="00F15E5C" w:rsidRDefault="00606C9E" w:rsidP="00212B5E">
            <w:pPr>
              <w:rPr>
                <w:rFonts w:eastAsia="Calibri"/>
                <w:lang w:val="en-GB" w:eastAsia="en-US"/>
              </w:rPr>
            </w:pPr>
            <w:r w:rsidRPr="00F15E5C">
              <w:rPr>
                <w:rFonts w:eastAsia="Calibri"/>
                <w:lang w:val="en-GB" w:eastAsia="en-US"/>
              </w:rPr>
              <w:t>Medicine</w:t>
            </w:r>
          </w:p>
        </w:tc>
      </w:tr>
      <w:tr w:rsidR="00346014" w:rsidRPr="00F15E5C" w14:paraId="44D2A240" w14:textId="77777777" w:rsidTr="00A461A8">
        <w:trPr>
          <w:trHeight w:val="397"/>
          <w:jc w:val="center"/>
        </w:trPr>
        <w:tc>
          <w:tcPr>
            <w:tcW w:w="4720" w:type="dxa"/>
            <w:shd w:val="clear" w:color="auto" w:fill="auto"/>
            <w:vAlign w:val="center"/>
          </w:tcPr>
          <w:p w14:paraId="039AD712" w14:textId="3FD22EAA" w:rsidR="00346014" w:rsidRPr="00F15E5C" w:rsidRDefault="00271AF8" w:rsidP="001A31F7">
            <w:pPr>
              <w:rPr>
                <w:rFonts w:eastAsia="Calibri"/>
                <w:lang w:val="en-GB" w:eastAsia="en-US"/>
              </w:rPr>
            </w:pPr>
            <w:r>
              <w:rPr>
                <w:rFonts w:eastAsia="Calibri"/>
                <w:lang w:val="en-GB" w:eastAsia="en-US"/>
              </w:rPr>
              <w:t>L</w:t>
            </w:r>
            <w:r w:rsidR="00BD388A" w:rsidRPr="00F15E5C">
              <w:rPr>
                <w:rFonts w:eastAsia="Calibri"/>
                <w:lang w:val="en-GB" w:eastAsia="en-US"/>
              </w:rPr>
              <w:t>evel of study</w:t>
            </w:r>
            <w:r w:rsidR="00795493" w:rsidRPr="00F15E5C">
              <w:rPr>
                <w:rFonts w:eastAsia="Calibri"/>
                <w:lang w:val="en-GB" w:eastAsia="en-US"/>
              </w:rPr>
              <w:t xml:space="preserve"> </w:t>
            </w:r>
          </w:p>
        </w:tc>
        <w:tc>
          <w:tcPr>
            <w:tcW w:w="4636" w:type="dxa"/>
            <w:shd w:val="clear" w:color="auto" w:fill="auto"/>
            <w:vAlign w:val="center"/>
          </w:tcPr>
          <w:p w14:paraId="663971E1" w14:textId="7F17BF29" w:rsidR="002B3F21" w:rsidRPr="00F15E5C" w:rsidRDefault="00271AF8" w:rsidP="00212B5E">
            <w:pPr>
              <w:rPr>
                <w:rFonts w:eastAsia="Calibri"/>
                <w:i/>
                <w:vertAlign w:val="superscript"/>
                <w:lang w:val="en-GB" w:eastAsia="en-US"/>
              </w:rPr>
            </w:pPr>
            <w:r w:rsidRPr="007F2CE2">
              <w:rPr>
                <w:rFonts w:eastAsia="Calibri"/>
                <w:lang w:val="en-US" w:eastAsia="en-US"/>
              </w:rPr>
              <w:t>long-cycle (S2J)</w:t>
            </w:r>
          </w:p>
        </w:tc>
      </w:tr>
      <w:tr w:rsidR="00271AF8" w:rsidRPr="00F15E5C" w14:paraId="7FC54E6C" w14:textId="77777777" w:rsidTr="00A461A8">
        <w:trPr>
          <w:trHeight w:val="397"/>
          <w:jc w:val="center"/>
        </w:trPr>
        <w:tc>
          <w:tcPr>
            <w:tcW w:w="4720" w:type="dxa"/>
            <w:shd w:val="clear" w:color="auto" w:fill="auto"/>
            <w:vAlign w:val="center"/>
          </w:tcPr>
          <w:p w14:paraId="5FA73F19" w14:textId="42AFBE2C" w:rsidR="00271AF8" w:rsidRPr="00F15E5C" w:rsidRDefault="00271AF8" w:rsidP="00212B5E">
            <w:pPr>
              <w:rPr>
                <w:rFonts w:eastAsia="Calibri"/>
                <w:lang w:val="en-GB" w:eastAsia="en-US"/>
              </w:rPr>
            </w:pPr>
            <w:r w:rsidRPr="007F2CE2">
              <w:rPr>
                <w:rFonts w:eastAsia="Calibri"/>
                <w:lang w:eastAsia="en-US"/>
              </w:rPr>
              <w:t>Mode of study</w:t>
            </w:r>
          </w:p>
        </w:tc>
        <w:tc>
          <w:tcPr>
            <w:tcW w:w="4636" w:type="dxa"/>
            <w:shd w:val="clear" w:color="auto" w:fill="auto"/>
            <w:vAlign w:val="center"/>
          </w:tcPr>
          <w:p w14:paraId="2E2C97B9" w14:textId="318F67F7" w:rsidR="00271AF8" w:rsidRPr="00F15E5C" w:rsidRDefault="00271AF8" w:rsidP="00212B5E">
            <w:pPr>
              <w:rPr>
                <w:rFonts w:eastAsia="Calibri"/>
                <w:i/>
                <w:lang w:val="en-GB" w:eastAsia="en-US"/>
              </w:rPr>
            </w:pPr>
            <w:r w:rsidRPr="007F2CE2">
              <w:rPr>
                <w:rFonts w:eastAsia="Calibri"/>
                <w:lang w:val="en-US" w:eastAsia="en-US"/>
              </w:rPr>
              <w:t>full-time studies</w:t>
            </w:r>
          </w:p>
        </w:tc>
      </w:tr>
      <w:tr w:rsidR="00346014" w:rsidRPr="00F15E5C" w14:paraId="5A26F4ED" w14:textId="77777777" w:rsidTr="00A461A8">
        <w:trPr>
          <w:trHeight w:val="397"/>
          <w:jc w:val="center"/>
        </w:trPr>
        <w:tc>
          <w:tcPr>
            <w:tcW w:w="4720" w:type="dxa"/>
            <w:shd w:val="clear" w:color="auto" w:fill="auto"/>
            <w:vAlign w:val="center"/>
          </w:tcPr>
          <w:p w14:paraId="4F5E8A9B" w14:textId="77777777" w:rsidR="001A31F7" w:rsidRPr="00F15E5C" w:rsidRDefault="00F74F07" w:rsidP="00212B5E">
            <w:pPr>
              <w:rPr>
                <w:rFonts w:eastAsia="Calibri"/>
                <w:lang w:val="en-GB" w:eastAsia="en-US"/>
              </w:rPr>
            </w:pPr>
            <w:r w:rsidRPr="00F15E5C">
              <w:rPr>
                <w:rFonts w:eastAsia="Calibri"/>
                <w:lang w:val="en-GB" w:eastAsia="en-US"/>
              </w:rPr>
              <w:t>The study year, semester</w:t>
            </w:r>
          </w:p>
          <w:p w14:paraId="78F8426F" w14:textId="77777777" w:rsidR="00346014" w:rsidRPr="00F15E5C" w:rsidRDefault="00346014" w:rsidP="00212B5E">
            <w:pPr>
              <w:rPr>
                <w:rFonts w:eastAsia="Calibri"/>
                <w:lang w:val="en-GB" w:eastAsia="en-US"/>
              </w:rPr>
            </w:pPr>
          </w:p>
        </w:tc>
        <w:tc>
          <w:tcPr>
            <w:tcW w:w="4636" w:type="dxa"/>
            <w:shd w:val="clear" w:color="auto" w:fill="auto"/>
            <w:vAlign w:val="center"/>
          </w:tcPr>
          <w:p w14:paraId="67198C44" w14:textId="77777777" w:rsidR="00346014" w:rsidRPr="00F15E5C" w:rsidRDefault="00F74F07" w:rsidP="000352BC">
            <w:pPr>
              <w:rPr>
                <w:rFonts w:eastAsia="Calibri"/>
                <w:lang w:val="en-GB" w:eastAsia="en-US"/>
              </w:rPr>
            </w:pPr>
            <w:r w:rsidRPr="00F15E5C">
              <w:rPr>
                <w:rFonts w:eastAsia="Calibri"/>
                <w:lang w:val="en-GB" w:eastAsia="en-US"/>
              </w:rPr>
              <w:t>Year</w:t>
            </w:r>
            <w:r w:rsidR="00233BB2" w:rsidRPr="00F15E5C">
              <w:rPr>
                <w:rFonts w:eastAsia="Calibri"/>
                <w:lang w:val="en-GB" w:eastAsia="en-US"/>
              </w:rPr>
              <w:t xml:space="preserve"> 1, semest</w:t>
            </w:r>
            <w:r w:rsidR="00F15E5C">
              <w:rPr>
                <w:rFonts w:eastAsia="Calibri"/>
                <w:lang w:val="en-GB" w:eastAsia="en-US"/>
              </w:rPr>
              <w:t>e</w:t>
            </w:r>
            <w:r w:rsidR="00233BB2" w:rsidRPr="00F15E5C">
              <w:rPr>
                <w:rFonts w:eastAsia="Calibri"/>
                <w:lang w:val="en-GB" w:eastAsia="en-US"/>
              </w:rPr>
              <w:t>r I</w:t>
            </w:r>
          </w:p>
        </w:tc>
      </w:tr>
      <w:tr w:rsidR="00346014" w:rsidRPr="00F15E5C" w14:paraId="7ED97B3E" w14:textId="77777777" w:rsidTr="00A461A8">
        <w:trPr>
          <w:trHeight w:val="397"/>
          <w:jc w:val="center"/>
        </w:trPr>
        <w:tc>
          <w:tcPr>
            <w:tcW w:w="4720" w:type="dxa"/>
            <w:shd w:val="clear" w:color="auto" w:fill="auto"/>
            <w:vAlign w:val="center"/>
          </w:tcPr>
          <w:p w14:paraId="238F1B57" w14:textId="0449A2EB" w:rsidR="00346014" w:rsidRPr="00F15E5C" w:rsidRDefault="00271AF8" w:rsidP="00F74F07">
            <w:pPr>
              <w:rPr>
                <w:rFonts w:eastAsia="Calibri"/>
                <w:lang w:val="en-GB" w:eastAsia="en-US"/>
              </w:rPr>
            </w:pPr>
            <w:r w:rsidRPr="007F2CE2">
              <w:rPr>
                <w:rFonts w:eastAsia="Calibri"/>
                <w:lang w:val="en-US" w:eastAsia="en-US"/>
              </w:rPr>
              <w:t>ECTS credits (incl. semester breakdown)</w:t>
            </w:r>
          </w:p>
        </w:tc>
        <w:tc>
          <w:tcPr>
            <w:tcW w:w="4636" w:type="dxa"/>
            <w:shd w:val="clear" w:color="auto" w:fill="auto"/>
            <w:vAlign w:val="center"/>
          </w:tcPr>
          <w:p w14:paraId="44189A05" w14:textId="3BC9E83C" w:rsidR="00346014" w:rsidRPr="00F15E5C" w:rsidRDefault="00C713AD" w:rsidP="00212B5E">
            <w:pPr>
              <w:rPr>
                <w:rFonts w:eastAsia="Calibri"/>
                <w:lang w:val="en-GB" w:eastAsia="en-US"/>
              </w:rPr>
            </w:pPr>
            <w:r>
              <w:rPr>
                <w:rFonts w:eastAsia="Calibri"/>
                <w:lang w:val="en-GB" w:eastAsia="en-US"/>
              </w:rPr>
              <w:t>2</w:t>
            </w:r>
          </w:p>
        </w:tc>
      </w:tr>
      <w:tr w:rsidR="00346014" w:rsidRPr="00F15E5C" w14:paraId="6EBA796B" w14:textId="77777777" w:rsidTr="00A461A8">
        <w:trPr>
          <w:trHeight w:val="397"/>
          <w:jc w:val="center"/>
        </w:trPr>
        <w:tc>
          <w:tcPr>
            <w:tcW w:w="4720" w:type="dxa"/>
            <w:shd w:val="clear" w:color="auto" w:fill="auto"/>
            <w:vAlign w:val="center"/>
          </w:tcPr>
          <w:p w14:paraId="7859FA06" w14:textId="59E0E752" w:rsidR="00346014" w:rsidRPr="00F15E5C" w:rsidRDefault="00FB2FA2" w:rsidP="00212B5E">
            <w:pPr>
              <w:rPr>
                <w:rFonts w:eastAsia="Calibri"/>
                <w:lang w:val="en-GB" w:eastAsia="en-US"/>
              </w:rPr>
            </w:pPr>
            <w:r w:rsidRPr="007F2CE2">
              <w:rPr>
                <w:bCs/>
                <w:lang w:val="en-US"/>
              </w:rPr>
              <w:t>Type/s of training</w:t>
            </w:r>
          </w:p>
        </w:tc>
        <w:tc>
          <w:tcPr>
            <w:tcW w:w="4636" w:type="dxa"/>
            <w:shd w:val="clear" w:color="auto" w:fill="auto"/>
            <w:vAlign w:val="center"/>
          </w:tcPr>
          <w:p w14:paraId="2ED9A5CD" w14:textId="31B8C7BD" w:rsidR="00346014" w:rsidRPr="00F15E5C" w:rsidRDefault="00F74F07" w:rsidP="00212B5E">
            <w:pPr>
              <w:rPr>
                <w:rFonts w:eastAsia="Calibri"/>
                <w:i/>
                <w:lang w:val="en-GB" w:eastAsia="en-US"/>
              </w:rPr>
            </w:pPr>
            <w:r w:rsidRPr="00F15E5C">
              <w:rPr>
                <w:rFonts w:eastAsia="Calibri"/>
                <w:i/>
                <w:lang w:val="en-GB" w:eastAsia="en-US"/>
              </w:rPr>
              <w:t>Seminars</w:t>
            </w:r>
            <w:r w:rsidR="0027149E">
              <w:rPr>
                <w:rFonts w:eastAsia="Calibri"/>
                <w:i/>
                <w:lang w:val="en-GB" w:eastAsia="en-US"/>
              </w:rPr>
              <w:t>: 20h</w:t>
            </w:r>
          </w:p>
        </w:tc>
      </w:tr>
      <w:tr w:rsidR="006E34C3" w:rsidRPr="00F15E5C" w14:paraId="230FD814" w14:textId="77777777" w:rsidTr="00A461A8">
        <w:trPr>
          <w:trHeight w:val="397"/>
          <w:jc w:val="center"/>
        </w:trPr>
        <w:tc>
          <w:tcPr>
            <w:tcW w:w="4720" w:type="dxa"/>
            <w:shd w:val="clear" w:color="auto" w:fill="auto"/>
            <w:vAlign w:val="center"/>
          </w:tcPr>
          <w:p w14:paraId="02D0F6CF" w14:textId="032BA274" w:rsidR="006E34C3" w:rsidRPr="00F15E5C" w:rsidRDefault="00FB2FA2" w:rsidP="00212B5E">
            <w:pPr>
              <w:rPr>
                <w:rFonts w:eastAsia="Calibri"/>
                <w:lang w:val="en-GB" w:eastAsia="en-US"/>
              </w:rPr>
            </w:pPr>
            <w:r w:rsidRPr="007F2CE2">
              <w:rPr>
                <w:rFonts w:eastAsia="Calibri"/>
                <w:lang w:val="en-US" w:eastAsia="en-US"/>
              </w:rPr>
              <w:t>Form of asses</w:t>
            </w:r>
            <w:r w:rsidRPr="007F2CE2">
              <w:rPr>
                <w:rFonts w:eastAsia="Calibri"/>
                <w:lang w:eastAsia="en-US"/>
              </w:rPr>
              <w:t>sment</w:t>
            </w:r>
            <w:r w:rsidRPr="007F2CE2">
              <w:rPr>
                <w:rStyle w:val="Odwoanieprzypisudolnego"/>
                <w:rFonts w:eastAsia="Calibri"/>
                <w:lang w:eastAsia="en-US"/>
              </w:rPr>
              <w:footnoteReference w:id="1"/>
            </w:r>
          </w:p>
        </w:tc>
        <w:tc>
          <w:tcPr>
            <w:tcW w:w="4636" w:type="dxa"/>
            <w:shd w:val="clear" w:color="auto" w:fill="auto"/>
            <w:vAlign w:val="center"/>
          </w:tcPr>
          <w:p w14:paraId="20A5DABB" w14:textId="77777777" w:rsidR="00FB2FA2" w:rsidRPr="00FB2FA2" w:rsidRDefault="00E7250D" w:rsidP="00FB2FA2">
            <w:pPr>
              <w:rPr>
                <w:rFonts w:eastAsia="Calibri"/>
                <w:lang w:val="en-US" w:eastAsia="en-US"/>
              </w:rPr>
            </w:pPr>
            <w:sdt>
              <w:sdtPr>
                <w:rPr>
                  <w:rFonts w:eastAsia="Calibri"/>
                  <w:lang w:val="en-US" w:eastAsia="en-US"/>
                </w:rPr>
                <w:id w:val="-340857609"/>
                <w14:checkbox>
                  <w14:checked w14:val="0"/>
                  <w14:checkedState w14:val="2612" w14:font="MS Gothic"/>
                  <w14:uncheckedState w14:val="2610" w14:font="MS Gothic"/>
                </w14:checkbox>
              </w:sdtPr>
              <w:sdtEndPr/>
              <w:sdtContent>
                <w:r w:rsidR="00FB2FA2" w:rsidRPr="00FB2FA2">
                  <w:rPr>
                    <w:rFonts w:ascii="MS Gothic" w:eastAsia="MS Gothic" w:hAnsi="MS Gothic" w:hint="eastAsia"/>
                    <w:lang w:val="en-US" w:eastAsia="en-US"/>
                  </w:rPr>
                  <w:t>☐</w:t>
                </w:r>
              </w:sdtContent>
            </w:sdt>
            <w:r w:rsidR="00FB2FA2" w:rsidRPr="00FB2FA2">
              <w:rPr>
                <w:rFonts w:eastAsia="Calibri"/>
                <w:lang w:val="en-US" w:eastAsia="en-US"/>
              </w:rPr>
              <w:t>graded assessment:</w:t>
            </w:r>
          </w:p>
          <w:p w14:paraId="7E04B123" w14:textId="400220BC" w:rsidR="00701301" w:rsidRPr="00FB2FA2" w:rsidRDefault="00C713AD" w:rsidP="00701301">
            <w:pPr>
              <w:rPr>
                <w:rFonts w:eastAsia="Calibri"/>
                <w:lang w:val="en-GB" w:eastAsia="en-US"/>
              </w:rPr>
            </w:pPr>
            <w:r w:rsidRPr="00FB2FA2">
              <w:rPr>
                <w:rFonts w:eastAsia="Calibri"/>
                <w:lang w:val="en-GB" w:eastAsia="en-US"/>
              </w:rPr>
              <w:t>□</w:t>
            </w:r>
            <w:r w:rsidR="00F74F07" w:rsidRPr="00FB2FA2">
              <w:rPr>
                <w:rFonts w:eastAsia="Calibri"/>
                <w:lang w:val="en-GB" w:eastAsia="en-US"/>
              </w:rPr>
              <w:t xml:space="preserve">        </w:t>
            </w:r>
            <w:r w:rsidR="00750186" w:rsidRPr="00C713AD">
              <w:rPr>
                <w:rFonts w:eastAsia="Calibri"/>
                <w:lang w:val="en-GB" w:eastAsia="en-US"/>
              </w:rPr>
              <w:t>descriptive</w:t>
            </w:r>
          </w:p>
          <w:p w14:paraId="150C9117" w14:textId="77777777" w:rsidR="00701301" w:rsidRPr="00FB2FA2" w:rsidRDefault="00756922" w:rsidP="00701301">
            <w:pPr>
              <w:rPr>
                <w:rFonts w:eastAsia="Calibri"/>
                <w:lang w:val="en-GB" w:eastAsia="en-US"/>
              </w:rPr>
            </w:pPr>
            <w:r w:rsidRPr="00FB2FA2">
              <w:rPr>
                <w:rFonts w:eastAsia="Calibri"/>
                <w:lang w:val="en-GB" w:eastAsia="en-US"/>
              </w:rPr>
              <w:t>□</w:t>
            </w:r>
            <w:r w:rsidR="00701301" w:rsidRPr="00FB2FA2">
              <w:rPr>
                <w:rFonts w:eastAsia="Calibri"/>
                <w:lang w:val="en-GB" w:eastAsia="en-US"/>
              </w:rPr>
              <w:tab/>
            </w:r>
            <w:r w:rsidR="00F74F07" w:rsidRPr="00FB2FA2">
              <w:rPr>
                <w:rFonts w:eastAsia="Calibri"/>
                <w:lang w:val="en-GB" w:eastAsia="en-US"/>
              </w:rPr>
              <w:t>test</w:t>
            </w:r>
          </w:p>
          <w:p w14:paraId="1E26DF1F" w14:textId="788DE7CA" w:rsidR="00701301" w:rsidRPr="00FB2FA2" w:rsidRDefault="00F74F07" w:rsidP="00701301">
            <w:pPr>
              <w:rPr>
                <w:rFonts w:eastAsia="Calibri"/>
                <w:lang w:val="en-GB" w:eastAsia="en-US"/>
              </w:rPr>
            </w:pPr>
            <w:r w:rsidRPr="00FB2FA2">
              <w:rPr>
                <w:rFonts w:eastAsia="Calibri"/>
                <w:lang w:val="en-GB" w:eastAsia="en-US"/>
              </w:rPr>
              <w:t>□</w:t>
            </w:r>
            <w:r w:rsidRPr="00FB2FA2">
              <w:rPr>
                <w:rFonts w:eastAsia="Calibri"/>
                <w:lang w:val="en-GB" w:eastAsia="en-US"/>
              </w:rPr>
              <w:tab/>
            </w:r>
            <w:r w:rsidR="00FB2FA2" w:rsidRPr="00FB2FA2">
              <w:rPr>
                <w:rFonts w:eastAsia="Calibri"/>
                <w:lang w:val="en-US" w:eastAsia="en-US"/>
              </w:rPr>
              <w:t>practical</w:t>
            </w:r>
          </w:p>
          <w:p w14:paraId="544A71D7" w14:textId="41275DC6" w:rsidR="00701301" w:rsidRPr="00FB2FA2" w:rsidRDefault="00C713AD" w:rsidP="00701301">
            <w:pPr>
              <w:rPr>
                <w:rFonts w:eastAsia="Calibri"/>
                <w:lang w:val="en-GB" w:eastAsia="en-US"/>
              </w:rPr>
            </w:pPr>
            <w:r>
              <w:rPr>
                <w:rFonts w:eastAsia="Calibri"/>
                <w:lang w:val="en-GB" w:eastAsia="en-US"/>
              </w:rPr>
              <w:t>x</w:t>
            </w:r>
            <w:r w:rsidR="00FB2FA2" w:rsidRPr="00FB2FA2">
              <w:rPr>
                <w:rFonts w:eastAsia="Calibri"/>
                <w:lang w:val="en-GB" w:eastAsia="en-US"/>
              </w:rPr>
              <w:tab/>
            </w:r>
            <w:r w:rsidR="00FB2FA2" w:rsidRPr="00C713AD">
              <w:rPr>
                <w:rFonts w:eastAsia="Calibri"/>
                <w:u w:val="single"/>
                <w:lang w:val="en-GB" w:eastAsia="en-US"/>
              </w:rPr>
              <w:t>oral</w:t>
            </w:r>
            <w:r w:rsidR="00FB2FA2" w:rsidRPr="00FB2FA2">
              <w:rPr>
                <w:rFonts w:eastAsia="Calibri"/>
                <w:lang w:val="en-GB" w:eastAsia="en-US"/>
              </w:rPr>
              <w:t xml:space="preserve"> </w:t>
            </w:r>
          </w:p>
          <w:p w14:paraId="46FE2D2E" w14:textId="77777777" w:rsidR="006B6068" w:rsidRPr="00F15E5C" w:rsidRDefault="006B6068" w:rsidP="00701301">
            <w:pPr>
              <w:rPr>
                <w:rFonts w:eastAsia="Calibri"/>
                <w:i/>
                <w:lang w:val="en-GB" w:eastAsia="en-US"/>
              </w:rPr>
            </w:pPr>
          </w:p>
          <w:p w14:paraId="228B995A" w14:textId="77777777" w:rsidR="00FB2FA2" w:rsidRPr="007F2CE2" w:rsidRDefault="00E7250D" w:rsidP="00FB2FA2">
            <w:pPr>
              <w:rPr>
                <w:rFonts w:eastAsia="Calibri"/>
                <w:lang w:val="en-US" w:eastAsia="en-US"/>
              </w:rPr>
            </w:pPr>
            <w:sdt>
              <w:sdtPr>
                <w:rPr>
                  <w:rFonts w:eastAsia="Calibri"/>
                  <w:lang w:val="en-US" w:eastAsia="en-US"/>
                </w:rPr>
                <w:id w:val="-297987322"/>
                <w14:checkbox>
                  <w14:checked w14:val="0"/>
                  <w14:checkedState w14:val="2612" w14:font="MS Gothic"/>
                  <w14:uncheckedState w14:val="2610" w14:font="MS Gothic"/>
                </w14:checkbox>
              </w:sdtPr>
              <w:sdtEndPr/>
              <w:sdtContent>
                <w:r w:rsidR="00FB2FA2" w:rsidRPr="007F2CE2">
                  <w:rPr>
                    <w:rFonts w:ascii="MS Gothic" w:eastAsia="MS Gothic" w:hAnsi="MS Gothic" w:hint="eastAsia"/>
                    <w:lang w:val="en-US" w:eastAsia="en-US"/>
                  </w:rPr>
                  <w:t>☐</w:t>
                </w:r>
              </w:sdtContent>
            </w:sdt>
            <w:r w:rsidR="00FB2FA2" w:rsidRPr="007F2CE2">
              <w:rPr>
                <w:rFonts w:eastAsia="Calibri"/>
                <w:lang w:val="en-US" w:eastAsia="en-US"/>
              </w:rPr>
              <w:t>non-graded assessment</w:t>
            </w:r>
          </w:p>
          <w:p w14:paraId="59041A1B" w14:textId="77777777" w:rsidR="006B6068" w:rsidRPr="00F15E5C" w:rsidRDefault="006B6068" w:rsidP="00212B5E">
            <w:pPr>
              <w:rPr>
                <w:rFonts w:eastAsia="Calibri"/>
                <w:i/>
                <w:lang w:val="en-GB" w:eastAsia="en-US"/>
              </w:rPr>
            </w:pPr>
          </w:p>
          <w:p w14:paraId="0D6A6CDB" w14:textId="7A936E04" w:rsidR="00696E7F" w:rsidRPr="00F15E5C" w:rsidRDefault="00E7250D" w:rsidP="00696E7F">
            <w:pPr>
              <w:rPr>
                <w:rFonts w:eastAsia="Calibri"/>
                <w:i/>
                <w:lang w:val="en-GB" w:eastAsia="en-US"/>
              </w:rPr>
            </w:pPr>
            <w:sdt>
              <w:sdtPr>
                <w:rPr>
                  <w:rFonts w:eastAsia="Calibri"/>
                  <w:lang w:val="en-US" w:eastAsia="en-US"/>
                </w:rPr>
                <w:id w:val="1809134544"/>
                <w14:checkbox>
                  <w14:checked w14:val="0"/>
                  <w14:checkedState w14:val="2612" w14:font="MS Gothic"/>
                  <w14:uncheckedState w14:val="2610" w14:font="MS Gothic"/>
                </w14:checkbox>
              </w:sdtPr>
              <w:sdtEndPr/>
              <w:sdtContent>
                <w:r w:rsidR="00FB2FA2" w:rsidRPr="007F2CE2">
                  <w:rPr>
                    <w:rFonts w:ascii="MS Gothic" w:eastAsia="MS Gothic" w:hAnsi="MS Gothic" w:hint="eastAsia"/>
                    <w:lang w:val="en-US" w:eastAsia="en-US"/>
                  </w:rPr>
                  <w:t>☐</w:t>
                </w:r>
              </w:sdtContent>
            </w:sdt>
            <w:r w:rsidR="00696E7F" w:rsidRPr="00F15E5C">
              <w:rPr>
                <w:rFonts w:eastAsia="Calibri"/>
                <w:i/>
                <w:lang w:val="en-GB" w:eastAsia="en-US"/>
              </w:rPr>
              <w:t xml:space="preserve"> final examination: *</w:t>
            </w:r>
          </w:p>
          <w:p w14:paraId="46DEC861" w14:textId="77777777" w:rsidR="00696E7F" w:rsidRPr="00F15E5C" w:rsidRDefault="00696E7F" w:rsidP="00696E7F">
            <w:pPr>
              <w:numPr>
                <w:ilvl w:val="0"/>
                <w:numId w:val="24"/>
              </w:numPr>
              <w:ind w:hanging="657"/>
              <w:rPr>
                <w:rFonts w:eastAsia="Calibri"/>
                <w:i/>
                <w:lang w:val="en-GB" w:eastAsia="en-US"/>
              </w:rPr>
            </w:pPr>
            <w:r w:rsidRPr="00F15E5C">
              <w:rPr>
                <w:rFonts w:eastAsia="Calibri"/>
                <w:i/>
                <w:lang w:val="en-GB" w:eastAsia="en-US"/>
              </w:rPr>
              <w:t>descriptive</w:t>
            </w:r>
          </w:p>
          <w:p w14:paraId="6BB9FB44" w14:textId="77777777" w:rsidR="00696E7F" w:rsidRPr="00F15E5C" w:rsidRDefault="00696E7F" w:rsidP="00696E7F">
            <w:pPr>
              <w:numPr>
                <w:ilvl w:val="0"/>
                <w:numId w:val="24"/>
              </w:numPr>
              <w:ind w:hanging="657"/>
              <w:rPr>
                <w:rFonts w:eastAsia="Calibri"/>
                <w:i/>
                <w:lang w:val="en-GB" w:eastAsia="en-US"/>
              </w:rPr>
            </w:pPr>
            <w:r w:rsidRPr="00F15E5C">
              <w:rPr>
                <w:rFonts w:eastAsia="Calibri"/>
                <w:i/>
                <w:lang w:val="en-GB" w:eastAsia="en-US"/>
              </w:rPr>
              <w:t>test</w:t>
            </w:r>
          </w:p>
          <w:p w14:paraId="58E94B39" w14:textId="77777777" w:rsidR="00696E7F" w:rsidRPr="00F15E5C" w:rsidRDefault="00696E7F" w:rsidP="00696E7F">
            <w:pPr>
              <w:numPr>
                <w:ilvl w:val="0"/>
                <w:numId w:val="24"/>
              </w:numPr>
              <w:ind w:hanging="657"/>
              <w:rPr>
                <w:rFonts w:eastAsia="Calibri"/>
                <w:i/>
                <w:lang w:val="en-GB" w:eastAsia="en-US"/>
              </w:rPr>
            </w:pPr>
            <w:r w:rsidRPr="00F15E5C">
              <w:rPr>
                <w:rFonts w:eastAsia="Calibri"/>
                <w:i/>
                <w:lang w:val="en-GB" w:eastAsia="en-US"/>
              </w:rPr>
              <w:t>practical</w:t>
            </w:r>
          </w:p>
          <w:p w14:paraId="08F7BCBA" w14:textId="77777777" w:rsidR="00A461A8" w:rsidRPr="00F15E5C" w:rsidRDefault="00696E7F" w:rsidP="00696E7F">
            <w:pPr>
              <w:numPr>
                <w:ilvl w:val="0"/>
                <w:numId w:val="24"/>
              </w:numPr>
              <w:ind w:hanging="657"/>
              <w:rPr>
                <w:rFonts w:eastAsia="Calibri"/>
                <w:i/>
                <w:lang w:val="en-GB" w:eastAsia="en-US"/>
              </w:rPr>
            </w:pPr>
            <w:r w:rsidRPr="00F15E5C">
              <w:rPr>
                <w:rFonts w:eastAsia="Calibri"/>
                <w:i/>
                <w:lang w:val="en-GB" w:eastAsia="en-US"/>
              </w:rPr>
              <w:t>oral</w:t>
            </w:r>
          </w:p>
        </w:tc>
      </w:tr>
      <w:tr w:rsidR="00346014" w:rsidRPr="00F15E5C" w14:paraId="53DBF4D0" w14:textId="77777777" w:rsidTr="00A461A8">
        <w:trPr>
          <w:trHeight w:val="397"/>
          <w:jc w:val="center"/>
        </w:trPr>
        <w:tc>
          <w:tcPr>
            <w:tcW w:w="4720" w:type="dxa"/>
            <w:shd w:val="clear" w:color="auto" w:fill="auto"/>
            <w:vAlign w:val="center"/>
          </w:tcPr>
          <w:p w14:paraId="31E14D0F" w14:textId="0A295299" w:rsidR="00346014" w:rsidRPr="00F15E5C" w:rsidRDefault="00FB2FA2" w:rsidP="00212B5E">
            <w:pPr>
              <w:rPr>
                <w:rFonts w:eastAsia="Calibri"/>
                <w:lang w:val="en-GB" w:eastAsia="en-US"/>
              </w:rPr>
            </w:pPr>
            <w:r w:rsidRPr="007F2CE2">
              <w:rPr>
                <w:rFonts w:eastAsia="Calibri"/>
                <w:lang w:val="en-US" w:eastAsia="en-US"/>
              </w:rPr>
              <w:t>Head of the Department/ Clinic, Unit</w:t>
            </w:r>
          </w:p>
        </w:tc>
        <w:tc>
          <w:tcPr>
            <w:tcW w:w="4636" w:type="dxa"/>
            <w:shd w:val="clear" w:color="auto" w:fill="auto"/>
            <w:vAlign w:val="center"/>
          </w:tcPr>
          <w:p w14:paraId="11B508CE" w14:textId="7E19819B" w:rsidR="00DA41C9" w:rsidRDefault="00DA41C9" w:rsidP="00F16CC1">
            <w:pPr>
              <w:rPr>
                <w:rFonts w:eastAsia="Calibri"/>
                <w:i/>
                <w:lang w:eastAsia="en-US"/>
              </w:rPr>
            </w:pPr>
            <w:r w:rsidRPr="00DA41C9">
              <w:rPr>
                <w:rFonts w:eastAsia="Calibri"/>
                <w:i/>
                <w:lang w:eastAsia="en-US"/>
              </w:rPr>
              <w:t>prof. dr hab. n. zdr. Beata Karakiewicz</w:t>
            </w:r>
          </w:p>
          <w:p w14:paraId="5F54888A" w14:textId="4927AA17" w:rsidR="00F16CC1" w:rsidRPr="00DA41C9" w:rsidRDefault="0050181B" w:rsidP="00F16CC1">
            <w:pPr>
              <w:rPr>
                <w:rFonts w:eastAsia="Calibri"/>
                <w:i/>
                <w:lang w:eastAsia="en-US"/>
              </w:rPr>
            </w:pPr>
            <w:r w:rsidRPr="00DA41C9">
              <w:rPr>
                <w:rFonts w:eastAsia="Calibri"/>
                <w:i/>
                <w:lang w:eastAsia="en-US"/>
              </w:rPr>
              <w:t>Zakład Medycyny Społecznej i Zdrowia Publicznego</w:t>
            </w:r>
            <w:r w:rsidR="00F16CC1" w:rsidRPr="00DA41C9">
              <w:rPr>
                <w:rFonts w:eastAsia="Calibri"/>
                <w:i/>
                <w:lang w:eastAsia="en-US"/>
              </w:rPr>
              <w:t>,</w:t>
            </w:r>
          </w:p>
          <w:p w14:paraId="4906F298" w14:textId="54D30DB5" w:rsidR="00F16CC1" w:rsidRPr="00DA41C9" w:rsidRDefault="00F16CC1" w:rsidP="00F16CC1">
            <w:pPr>
              <w:rPr>
                <w:rFonts w:eastAsia="Calibri"/>
                <w:i/>
                <w:lang w:eastAsia="en-US"/>
              </w:rPr>
            </w:pPr>
            <w:r w:rsidRPr="00DA41C9">
              <w:rPr>
                <w:rFonts w:eastAsia="Calibri"/>
                <w:i/>
                <w:lang w:eastAsia="en-US"/>
              </w:rPr>
              <w:t xml:space="preserve">ul. </w:t>
            </w:r>
            <w:r w:rsidR="00DA41C9" w:rsidRPr="00DA41C9">
              <w:rPr>
                <w:rFonts w:eastAsia="Calibri"/>
                <w:i/>
                <w:lang w:eastAsia="en-US"/>
              </w:rPr>
              <w:t>Żołnierska 48</w:t>
            </w:r>
            <w:r w:rsidRPr="00DA41C9">
              <w:rPr>
                <w:rFonts w:eastAsia="Calibri"/>
                <w:i/>
                <w:lang w:eastAsia="en-US"/>
              </w:rPr>
              <w:br/>
              <w:t>7</w:t>
            </w:r>
            <w:r w:rsidR="00DA41C9" w:rsidRPr="00DA41C9">
              <w:rPr>
                <w:rFonts w:eastAsia="Calibri"/>
                <w:i/>
                <w:lang w:eastAsia="en-US"/>
              </w:rPr>
              <w:t>1 - 210</w:t>
            </w:r>
            <w:r w:rsidRPr="00DA41C9">
              <w:rPr>
                <w:rFonts w:eastAsia="Calibri"/>
                <w:i/>
                <w:lang w:eastAsia="en-US"/>
              </w:rPr>
              <w:t xml:space="preserve"> Szczecin</w:t>
            </w:r>
          </w:p>
          <w:p w14:paraId="1FE8D3FB" w14:textId="28D0BF4E" w:rsidR="000D57CE" w:rsidRPr="00F16CC1" w:rsidRDefault="00F16CC1" w:rsidP="00F16CC1">
            <w:pPr>
              <w:rPr>
                <w:sz w:val="20"/>
                <w:szCs w:val="20"/>
                <w:lang w:val="cs-CZ" w:eastAsia="en-US"/>
              </w:rPr>
            </w:pPr>
            <w:r w:rsidRPr="00DA41C9">
              <w:rPr>
                <w:rFonts w:eastAsia="Calibri"/>
                <w:i/>
                <w:lang w:eastAsia="en-US"/>
              </w:rPr>
              <w:t xml:space="preserve">tel. </w:t>
            </w:r>
            <w:r w:rsidR="00DA41C9" w:rsidRPr="00DA41C9">
              <w:rPr>
                <w:rFonts w:eastAsia="Calibri"/>
                <w:i/>
                <w:lang w:eastAsia="en-US"/>
              </w:rPr>
              <w:t>91 48 00 920</w:t>
            </w:r>
            <w:r w:rsidR="000D57CE" w:rsidRPr="00DA41C9">
              <w:rPr>
                <w:rFonts w:eastAsia="Calibri"/>
                <w:i/>
                <w:lang w:eastAsia="en-US"/>
              </w:rPr>
              <w:br/>
            </w:r>
            <w:r w:rsidR="00F74F07" w:rsidRPr="00F15E5C">
              <w:rPr>
                <w:sz w:val="20"/>
                <w:szCs w:val="20"/>
                <w:lang w:val="en-GB"/>
              </w:rPr>
              <w:t>e-mail Department</w:t>
            </w:r>
            <w:r w:rsidR="006773E4" w:rsidRPr="00F15E5C">
              <w:rPr>
                <w:sz w:val="20"/>
                <w:szCs w:val="20"/>
                <w:lang w:val="en-GB"/>
              </w:rPr>
              <w:t>:</w:t>
            </w:r>
            <w:r>
              <w:rPr>
                <w:sz w:val="20"/>
                <w:szCs w:val="20"/>
                <w:lang w:val="en-GB"/>
              </w:rPr>
              <w:t xml:space="preserve"> </w:t>
            </w:r>
            <w:r w:rsidR="00DA41C9" w:rsidRPr="00DA41C9">
              <w:rPr>
                <w:sz w:val="20"/>
                <w:szCs w:val="20"/>
                <w:lang w:val="en-GB"/>
              </w:rPr>
              <w:t>fampiel@pum.edu.pl</w:t>
            </w:r>
          </w:p>
          <w:p w14:paraId="4218FE2E" w14:textId="65D2DC78" w:rsidR="00075187" w:rsidRPr="00F15E5C" w:rsidRDefault="00F74F07" w:rsidP="00212B5E">
            <w:pPr>
              <w:rPr>
                <w:rFonts w:eastAsia="Calibri"/>
                <w:i/>
                <w:lang w:val="en-GB" w:eastAsia="en-US"/>
              </w:rPr>
            </w:pPr>
            <w:r w:rsidRPr="00F15E5C">
              <w:rPr>
                <w:sz w:val="20"/>
                <w:szCs w:val="20"/>
                <w:lang w:val="en-GB"/>
              </w:rPr>
              <w:t>e-mail Head of Dpt</w:t>
            </w:r>
            <w:r w:rsidR="000D57CE" w:rsidRPr="00F15E5C">
              <w:rPr>
                <w:sz w:val="20"/>
                <w:szCs w:val="20"/>
                <w:lang w:val="en-GB"/>
              </w:rPr>
              <w:t xml:space="preserve">: </w:t>
            </w:r>
            <w:r w:rsidR="00DA41C9">
              <w:rPr>
                <w:sz w:val="20"/>
                <w:szCs w:val="20"/>
                <w:lang w:val="en-GB"/>
              </w:rPr>
              <w:t>beata.karakiewicz@pum.edu.pl</w:t>
            </w:r>
            <w:hyperlink r:id="rId10" w:history="1"/>
          </w:p>
        </w:tc>
      </w:tr>
      <w:tr w:rsidR="00346014" w:rsidRPr="00F15E5C" w14:paraId="3CF81553" w14:textId="77777777" w:rsidTr="00A461A8">
        <w:trPr>
          <w:trHeight w:val="397"/>
          <w:jc w:val="center"/>
        </w:trPr>
        <w:tc>
          <w:tcPr>
            <w:tcW w:w="4720" w:type="dxa"/>
            <w:shd w:val="clear" w:color="auto" w:fill="auto"/>
            <w:vAlign w:val="center"/>
          </w:tcPr>
          <w:p w14:paraId="384BC20E" w14:textId="20C83B8C" w:rsidR="00346014" w:rsidRPr="00F15E5C" w:rsidRDefault="00FB2FA2" w:rsidP="00212B5E">
            <w:pPr>
              <w:rPr>
                <w:rFonts w:eastAsia="Calibri"/>
                <w:lang w:val="en-GB" w:eastAsia="en-US"/>
              </w:rPr>
            </w:pPr>
            <w:r w:rsidRPr="007F2CE2">
              <w:rPr>
                <w:rFonts w:eastAsia="Calibri"/>
                <w:lang w:val="en-US" w:eastAsia="en-US"/>
              </w:rPr>
              <w:t>Tutor responsible for the module</w:t>
            </w:r>
          </w:p>
        </w:tc>
        <w:tc>
          <w:tcPr>
            <w:tcW w:w="4636" w:type="dxa"/>
            <w:shd w:val="clear" w:color="auto" w:fill="auto"/>
            <w:vAlign w:val="center"/>
          </w:tcPr>
          <w:p w14:paraId="4D605B8B" w14:textId="645BC831" w:rsidR="00075187" w:rsidRPr="00F15E5C" w:rsidRDefault="00C713AD" w:rsidP="00212B5E">
            <w:pPr>
              <w:rPr>
                <w:rFonts w:eastAsia="Calibri"/>
                <w:lang w:val="en-GB" w:eastAsia="en-US"/>
              </w:rPr>
            </w:pPr>
            <w:r>
              <w:rPr>
                <w:rFonts w:eastAsia="Calibri"/>
                <w:lang w:val="en-GB" w:eastAsia="en-US"/>
              </w:rPr>
              <w:t>dr n.zdr. Marcin Scech</w:t>
            </w:r>
          </w:p>
          <w:p w14:paraId="04A4AFC7" w14:textId="0CD253B3" w:rsidR="00636E5C" w:rsidRPr="00F15E5C" w:rsidRDefault="00636E5C" w:rsidP="00C713AD">
            <w:pPr>
              <w:rPr>
                <w:rFonts w:eastAsia="Calibri"/>
                <w:lang w:val="en-GB" w:eastAsia="en-US"/>
              </w:rPr>
            </w:pPr>
            <w:r w:rsidRPr="00F15E5C">
              <w:rPr>
                <w:rFonts w:eastAsia="Calibri"/>
                <w:lang w:val="en-GB" w:eastAsia="en-US"/>
              </w:rPr>
              <w:lastRenderedPageBreak/>
              <w:t xml:space="preserve">e-mail: </w:t>
            </w:r>
            <w:r w:rsidR="00C713AD">
              <w:rPr>
                <w:rFonts w:eastAsia="Calibri"/>
                <w:lang w:val="en-GB" w:eastAsia="en-US"/>
              </w:rPr>
              <w:t>m</w:t>
            </w:r>
            <w:r w:rsidR="00F16CC1">
              <w:rPr>
                <w:rFonts w:eastAsia="Calibri"/>
                <w:lang w:val="en-GB" w:eastAsia="en-US"/>
              </w:rPr>
              <w:t>arcin.</w:t>
            </w:r>
            <w:r w:rsidR="00C713AD">
              <w:rPr>
                <w:rFonts w:eastAsia="Calibri"/>
                <w:lang w:val="en-GB" w:eastAsia="en-US"/>
              </w:rPr>
              <w:t>scech</w:t>
            </w:r>
            <w:r w:rsidRPr="00F15E5C">
              <w:rPr>
                <w:rFonts w:eastAsia="Calibri"/>
                <w:lang w:val="en-GB" w:eastAsia="en-US"/>
              </w:rPr>
              <w:t>@pum.edu.pl</w:t>
            </w:r>
          </w:p>
        </w:tc>
      </w:tr>
      <w:tr w:rsidR="00346014" w:rsidRPr="00F15E5C" w14:paraId="6908361E" w14:textId="77777777" w:rsidTr="00A461A8">
        <w:trPr>
          <w:trHeight w:val="397"/>
          <w:jc w:val="center"/>
        </w:trPr>
        <w:tc>
          <w:tcPr>
            <w:tcW w:w="4720" w:type="dxa"/>
            <w:shd w:val="clear" w:color="auto" w:fill="auto"/>
            <w:vAlign w:val="center"/>
          </w:tcPr>
          <w:p w14:paraId="1456D531" w14:textId="54C9165E" w:rsidR="00346014" w:rsidRPr="00F15E5C" w:rsidRDefault="00FB2FA2" w:rsidP="00212B5E">
            <w:pPr>
              <w:rPr>
                <w:rFonts w:eastAsia="Calibri"/>
                <w:lang w:val="en-GB" w:eastAsia="en-US"/>
              </w:rPr>
            </w:pPr>
            <w:r w:rsidRPr="007F2CE2">
              <w:rPr>
                <w:rFonts w:eastAsia="Calibri"/>
                <w:lang w:eastAsia="en-US"/>
              </w:rPr>
              <w:lastRenderedPageBreak/>
              <w:t>Department’s/ Clinic’s/ Unit’s website</w:t>
            </w:r>
          </w:p>
        </w:tc>
        <w:tc>
          <w:tcPr>
            <w:tcW w:w="4636" w:type="dxa"/>
            <w:shd w:val="clear" w:color="auto" w:fill="auto"/>
            <w:vAlign w:val="center"/>
          </w:tcPr>
          <w:p w14:paraId="623D6994" w14:textId="3CA12341" w:rsidR="00346014" w:rsidRPr="00F15E5C" w:rsidRDefault="000D57CE" w:rsidP="00212B5E">
            <w:pPr>
              <w:rPr>
                <w:rFonts w:eastAsia="Calibri"/>
                <w:lang w:val="en-GB" w:eastAsia="en-US"/>
              </w:rPr>
            </w:pPr>
            <w:r w:rsidRPr="00F15E5C">
              <w:rPr>
                <w:rFonts w:eastAsia="Calibri"/>
                <w:sz w:val="20"/>
                <w:szCs w:val="20"/>
                <w:lang w:val="en-GB" w:eastAsia="en-US"/>
              </w:rPr>
              <w:t>http://www.pu</w:t>
            </w:r>
            <w:r w:rsidR="00F16CC1">
              <w:rPr>
                <w:rFonts w:eastAsia="Calibri"/>
                <w:sz w:val="20"/>
                <w:szCs w:val="20"/>
                <w:lang w:val="en-GB" w:eastAsia="en-US"/>
              </w:rPr>
              <w:t>m</w:t>
            </w:r>
            <w:r w:rsidRPr="00F15E5C">
              <w:rPr>
                <w:rFonts w:eastAsia="Calibri"/>
                <w:sz w:val="20"/>
                <w:szCs w:val="20"/>
                <w:lang w:val="en-GB" w:eastAsia="en-US"/>
              </w:rPr>
              <w:t>.edu.pl/wydzial-nauk-o-zdrowiu/zaklad- nauk-humanistycznych-w-medycynie</w:t>
            </w:r>
          </w:p>
        </w:tc>
      </w:tr>
      <w:tr w:rsidR="00346014" w:rsidRPr="00F15E5C" w14:paraId="70CBFC60" w14:textId="77777777" w:rsidTr="00A461A8">
        <w:trPr>
          <w:trHeight w:val="397"/>
          <w:jc w:val="center"/>
        </w:trPr>
        <w:tc>
          <w:tcPr>
            <w:tcW w:w="4720" w:type="dxa"/>
            <w:shd w:val="clear" w:color="auto" w:fill="auto"/>
            <w:vAlign w:val="center"/>
          </w:tcPr>
          <w:p w14:paraId="7B11178E" w14:textId="77777777" w:rsidR="00346014" w:rsidRPr="00F15E5C" w:rsidRDefault="00696E7F" w:rsidP="00212B5E">
            <w:pPr>
              <w:rPr>
                <w:rFonts w:eastAsia="Calibri"/>
                <w:lang w:val="en-GB" w:eastAsia="en-US"/>
              </w:rPr>
            </w:pPr>
            <w:r w:rsidRPr="00F15E5C">
              <w:rPr>
                <w:rFonts w:eastAsia="Calibri"/>
                <w:lang w:val="en-GB" w:eastAsia="en-US"/>
              </w:rPr>
              <w:t>Language</w:t>
            </w:r>
          </w:p>
        </w:tc>
        <w:tc>
          <w:tcPr>
            <w:tcW w:w="4636" w:type="dxa"/>
            <w:shd w:val="clear" w:color="auto" w:fill="auto"/>
            <w:vAlign w:val="center"/>
          </w:tcPr>
          <w:p w14:paraId="59C189B0" w14:textId="77777777" w:rsidR="00346014" w:rsidRPr="00F15E5C" w:rsidRDefault="00696E7F" w:rsidP="00023127">
            <w:pPr>
              <w:tabs>
                <w:tab w:val="left" w:pos="4073"/>
              </w:tabs>
              <w:rPr>
                <w:rFonts w:eastAsia="Calibri"/>
                <w:i/>
                <w:lang w:val="en-GB" w:eastAsia="en-US"/>
              </w:rPr>
            </w:pPr>
            <w:r w:rsidRPr="00F15E5C">
              <w:rPr>
                <w:rFonts w:eastAsia="Calibri"/>
                <w:i/>
                <w:lang w:val="en-GB" w:eastAsia="en-US"/>
              </w:rPr>
              <w:t>E</w:t>
            </w:r>
            <w:r w:rsidR="00023127" w:rsidRPr="00F15E5C">
              <w:rPr>
                <w:rFonts w:eastAsia="Calibri"/>
                <w:i/>
                <w:lang w:val="en-GB" w:eastAsia="en-US"/>
              </w:rPr>
              <w:t>nglish</w:t>
            </w:r>
          </w:p>
        </w:tc>
      </w:tr>
    </w:tbl>
    <w:p w14:paraId="37334823" w14:textId="77777777" w:rsidR="0021532A" w:rsidRPr="00F15E5C" w:rsidRDefault="0021532A" w:rsidP="00346014">
      <w:pPr>
        <w:spacing w:after="200" w:line="276" w:lineRule="auto"/>
        <w:rPr>
          <w:rFonts w:eastAsia="Calibri"/>
          <w:b/>
          <w:lang w:val="en-GB" w:eastAsia="en-US"/>
        </w:rPr>
      </w:pPr>
    </w:p>
    <w:p w14:paraId="45633AA2" w14:textId="651CEE80" w:rsidR="00346014" w:rsidRPr="00F15E5C" w:rsidRDefault="00FB2FA2" w:rsidP="00346014">
      <w:pPr>
        <w:spacing w:after="200" w:line="276" w:lineRule="auto"/>
        <w:jc w:val="center"/>
        <w:rPr>
          <w:rFonts w:eastAsia="Calibri"/>
          <w:b/>
          <w:lang w:val="en-GB" w:eastAsia="en-US"/>
        </w:rPr>
      </w:pPr>
      <w:r>
        <w:rPr>
          <w:rFonts w:eastAsia="Calibri"/>
          <w:b/>
          <w:lang w:val="en-GB" w:eastAsia="en-US"/>
        </w:rPr>
        <w:t>Detailed</w:t>
      </w:r>
      <w:r w:rsidR="00023127" w:rsidRPr="00F15E5C">
        <w:rPr>
          <w:rFonts w:eastAsia="Calibri"/>
          <w:b/>
          <w:lang w:val="en-GB" w:eastAsia="en-US"/>
        </w:rPr>
        <w:t xml:space="preserve"> information</w:t>
      </w:r>
    </w:p>
    <w:p w14:paraId="0ACD437A" w14:textId="77777777" w:rsidR="00190DC4" w:rsidRPr="00F15E5C" w:rsidRDefault="00190DC4" w:rsidP="00190DC4">
      <w:pPr>
        <w:spacing w:line="276" w:lineRule="auto"/>
        <w:jc w:val="center"/>
        <w:rPr>
          <w:rFonts w:eastAsia="Calibri"/>
          <w:b/>
          <w:lang w:val="en-GB" w:eastAsia="en-US"/>
        </w:rPr>
      </w:pP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1769"/>
        <w:gridCol w:w="5387"/>
      </w:tblGrid>
      <w:tr w:rsidR="00346014" w:rsidRPr="00F15E5C" w14:paraId="5272AE8D" w14:textId="77777777" w:rsidTr="00346014">
        <w:trPr>
          <w:trHeight w:val="397"/>
          <w:jc w:val="center"/>
        </w:trPr>
        <w:tc>
          <w:tcPr>
            <w:tcW w:w="4165" w:type="dxa"/>
            <w:gridSpan w:val="2"/>
            <w:shd w:val="clear" w:color="auto" w:fill="auto"/>
            <w:vAlign w:val="center"/>
          </w:tcPr>
          <w:p w14:paraId="7FA26500" w14:textId="7AC95CD4" w:rsidR="00346014" w:rsidRPr="00F15E5C" w:rsidRDefault="00FB2FA2" w:rsidP="00FB2FA2">
            <w:pPr>
              <w:jc w:val="center"/>
              <w:rPr>
                <w:rFonts w:eastAsia="Calibri"/>
                <w:lang w:val="en-GB" w:eastAsia="en-US"/>
              </w:rPr>
            </w:pPr>
            <w:r w:rsidRPr="007F2CE2">
              <w:rPr>
                <w:rFonts w:eastAsia="Calibri"/>
                <w:b/>
                <w:lang w:val="en-US" w:eastAsia="en-US"/>
              </w:rPr>
              <w:t>Module objectives</w:t>
            </w:r>
          </w:p>
        </w:tc>
        <w:tc>
          <w:tcPr>
            <w:tcW w:w="5387" w:type="dxa"/>
            <w:shd w:val="clear" w:color="auto" w:fill="auto"/>
            <w:vAlign w:val="center"/>
          </w:tcPr>
          <w:p w14:paraId="1409AE5C" w14:textId="77777777" w:rsidR="00025367" w:rsidRPr="00F15E5C" w:rsidRDefault="00023127" w:rsidP="00484123">
            <w:pPr>
              <w:jc w:val="both"/>
              <w:rPr>
                <w:rFonts w:eastAsia="Calibri"/>
                <w:lang w:val="en-GB" w:eastAsia="en-US"/>
              </w:rPr>
            </w:pPr>
            <w:r w:rsidRPr="00F15E5C">
              <w:rPr>
                <w:sz w:val="22"/>
                <w:szCs w:val="22"/>
                <w:lang w:val="en-GB"/>
              </w:rPr>
              <w:t>The subject "sociology in medicine" is supposed to provide the student with knowledge about the health condition of society and its threats, the impact of cultural, social and economic factors on health and disease determinants, has to show the consequences and limitations in fulfilling social roles resulting from ailments, illness and disability, pay attention for the essence of being a social doctor. To acquaint the student with the attitudes and behavio</w:t>
            </w:r>
            <w:r w:rsidR="00F15E5C" w:rsidRPr="00F15E5C">
              <w:rPr>
                <w:sz w:val="22"/>
                <w:szCs w:val="22"/>
                <w:lang w:val="en-GB"/>
              </w:rPr>
              <w:t>u</w:t>
            </w:r>
            <w:r w:rsidRPr="00F15E5C">
              <w:rPr>
                <w:sz w:val="22"/>
                <w:szCs w:val="22"/>
                <w:lang w:val="en-GB"/>
              </w:rPr>
              <w:t>rs of the society relating to health and illness. The student is to be able to shape and modify behavio</w:t>
            </w:r>
            <w:r w:rsidR="00F15E5C" w:rsidRPr="00F15E5C">
              <w:rPr>
                <w:sz w:val="22"/>
                <w:szCs w:val="22"/>
                <w:lang w:val="en-GB"/>
              </w:rPr>
              <w:t>u</w:t>
            </w:r>
            <w:r w:rsidRPr="00F15E5C">
              <w:rPr>
                <w:sz w:val="22"/>
                <w:szCs w:val="22"/>
                <w:lang w:val="en-GB"/>
              </w:rPr>
              <w:t>rs related to health, influence the barriers to behavio</w:t>
            </w:r>
            <w:r w:rsidR="00F15E5C" w:rsidRPr="00F15E5C">
              <w:rPr>
                <w:sz w:val="22"/>
                <w:szCs w:val="22"/>
                <w:lang w:val="en-GB"/>
              </w:rPr>
              <w:t>u</w:t>
            </w:r>
            <w:r w:rsidRPr="00F15E5C">
              <w:rPr>
                <w:sz w:val="22"/>
                <w:szCs w:val="22"/>
                <w:lang w:val="en-GB"/>
              </w:rPr>
              <w:t>r changes taking into account the specificity of the group from which the patient originates.</w:t>
            </w:r>
          </w:p>
        </w:tc>
      </w:tr>
      <w:tr w:rsidR="00346014" w:rsidRPr="00F15E5C" w14:paraId="75421B11" w14:textId="77777777" w:rsidTr="00346014">
        <w:trPr>
          <w:trHeight w:val="397"/>
          <w:jc w:val="center"/>
        </w:trPr>
        <w:tc>
          <w:tcPr>
            <w:tcW w:w="2396" w:type="dxa"/>
            <w:vMerge w:val="restart"/>
            <w:shd w:val="clear" w:color="auto" w:fill="auto"/>
            <w:vAlign w:val="center"/>
          </w:tcPr>
          <w:p w14:paraId="007465F9" w14:textId="77777777" w:rsidR="00FB2FA2" w:rsidRPr="007F2CE2" w:rsidRDefault="00FB2FA2" w:rsidP="00FB2FA2">
            <w:pPr>
              <w:jc w:val="center"/>
              <w:rPr>
                <w:bCs/>
              </w:rPr>
            </w:pPr>
            <w:r w:rsidRPr="007F2CE2">
              <w:t>P</w:t>
            </w:r>
            <w:r w:rsidRPr="007F2CE2">
              <w:rPr>
                <w:bCs/>
              </w:rPr>
              <w:t>rerequisite /</w:t>
            </w:r>
            <w:r w:rsidRPr="007F2CE2">
              <w:rPr>
                <w:bCs/>
                <w:lang w:val="en-US"/>
              </w:rPr>
              <w:t>essential</w:t>
            </w:r>
          </w:p>
          <w:p w14:paraId="149F3ABB" w14:textId="0C78BDB4" w:rsidR="00346014" w:rsidRPr="00F15E5C" w:rsidRDefault="00FB2FA2" w:rsidP="00FB2FA2">
            <w:pPr>
              <w:rPr>
                <w:rFonts w:eastAsia="Calibri"/>
                <w:highlight w:val="yellow"/>
                <w:lang w:val="en-GB" w:eastAsia="en-US"/>
              </w:rPr>
            </w:pPr>
            <w:r w:rsidRPr="007F2CE2">
              <w:rPr>
                <w:bCs/>
              </w:rPr>
              <w:t>requirements</w:t>
            </w:r>
          </w:p>
        </w:tc>
        <w:tc>
          <w:tcPr>
            <w:tcW w:w="1769" w:type="dxa"/>
          </w:tcPr>
          <w:p w14:paraId="3B9CD3CD" w14:textId="77777777" w:rsidR="00346014" w:rsidRPr="00F15E5C" w:rsidRDefault="00023127" w:rsidP="00CF3A9E">
            <w:pPr>
              <w:rPr>
                <w:rFonts w:eastAsia="Calibri"/>
                <w:lang w:val="en-GB" w:eastAsia="en-US"/>
              </w:rPr>
            </w:pPr>
            <w:r w:rsidRPr="00F15E5C">
              <w:rPr>
                <w:rFonts w:eastAsia="Calibri"/>
                <w:lang w:val="en-GB" w:eastAsia="en-US"/>
              </w:rPr>
              <w:t>Knowledge</w:t>
            </w:r>
          </w:p>
        </w:tc>
        <w:tc>
          <w:tcPr>
            <w:tcW w:w="5387" w:type="dxa"/>
            <w:shd w:val="clear" w:color="auto" w:fill="auto"/>
            <w:vAlign w:val="center"/>
          </w:tcPr>
          <w:p w14:paraId="0A763E56" w14:textId="77777777" w:rsidR="00346014" w:rsidRPr="00F15E5C" w:rsidRDefault="00023127" w:rsidP="00CF3A9E">
            <w:pPr>
              <w:rPr>
                <w:rFonts w:eastAsia="Calibri"/>
                <w:i/>
                <w:lang w:val="en-GB" w:eastAsia="en-US"/>
              </w:rPr>
            </w:pPr>
            <w:r w:rsidRPr="00F15E5C">
              <w:rPr>
                <w:rFonts w:eastAsia="Calibri"/>
                <w:sz w:val="22"/>
                <w:szCs w:val="22"/>
                <w:lang w:val="en-GB" w:eastAsia="en-US"/>
              </w:rPr>
              <w:t>General knowledge about social phenomena</w:t>
            </w:r>
          </w:p>
        </w:tc>
      </w:tr>
      <w:tr w:rsidR="00346014" w:rsidRPr="00F15E5C" w14:paraId="160946CD" w14:textId="77777777" w:rsidTr="00346014">
        <w:trPr>
          <w:trHeight w:val="397"/>
          <w:jc w:val="center"/>
        </w:trPr>
        <w:tc>
          <w:tcPr>
            <w:tcW w:w="2396" w:type="dxa"/>
            <w:vMerge/>
            <w:shd w:val="clear" w:color="auto" w:fill="auto"/>
            <w:vAlign w:val="center"/>
          </w:tcPr>
          <w:p w14:paraId="0415535D" w14:textId="77777777" w:rsidR="00346014" w:rsidRPr="00F15E5C" w:rsidRDefault="00346014" w:rsidP="00190DC4">
            <w:pPr>
              <w:rPr>
                <w:rFonts w:eastAsia="Calibri"/>
                <w:lang w:val="en-GB" w:eastAsia="en-US"/>
              </w:rPr>
            </w:pPr>
          </w:p>
        </w:tc>
        <w:tc>
          <w:tcPr>
            <w:tcW w:w="1769" w:type="dxa"/>
          </w:tcPr>
          <w:p w14:paraId="412BD7C0" w14:textId="77777777" w:rsidR="00346014" w:rsidRPr="00F15E5C" w:rsidRDefault="00023127" w:rsidP="00CF3A9E">
            <w:pPr>
              <w:rPr>
                <w:rFonts w:eastAsia="Calibri"/>
                <w:lang w:val="en-GB" w:eastAsia="en-US"/>
              </w:rPr>
            </w:pPr>
            <w:r w:rsidRPr="00F15E5C">
              <w:rPr>
                <w:rFonts w:eastAsia="Calibri"/>
                <w:lang w:val="en-GB" w:eastAsia="en-US"/>
              </w:rPr>
              <w:t>Skills</w:t>
            </w:r>
          </w:p>
        </w:tc>
        <w:tc>
          <w:tcPr>
            <w:tcW w:w="5387" w:type="dxa"/>
            <w:shd w:val="clear" w:color="auto" w:fill="auto"/>
            <w:vAlign w:val="center"/>
          </w:tcPr>
          <w:p w14:paraId="4A00A6BC" w14:textId="77777777" w:rsidR="00346014" w:rsidRPr="00F15E5C" w:rsidRDefault="00023127" w:rsidP="001B1A44">
            <w:pPr>
              <w:rPr>
                <w:rFonts w:eastAsia="Calibri"/>
                <w:lang w:val="en-GB" w:eastAsia="en-US"/>
              </w:rPr>
            </w:pPr>
            <w:r w:rsidRPr="00F15E5C">
              <w:rPr>
                <w:rFonts w:eastAsia="Calibri"/>
                <w:lang w:val="en-GB" w:eastAsia="en-US"/>
              </w:rPr>
              <w:t>Cognitive skills</w:t>
            </w:r>
          </w:p>
        </w:tc>
      </w:tr>
      <w:tr w:rsidR="00346014" w:rsidRPr="00F15E5C" w14:paraId="20D93477" w14:textId="77777777" w:rsidTr="00346014">
        <w:trPr>
          <w:trHeight w:val="397"/>
          <w:jc w:val="center"/>
        </w:trPr>
        <w:tc>
          <w:tcPr>
            <w:tcW w:w="2396" w:type="dxa"/>
            <w:vMerge/>
            <w:shd w:val="clear" w:color="auto" w:fill="auto"/>
            <w:vAlign w:val="center"/>
          </w:tcPr>
          <w:p w14:paraId="7CEDEB67" w14:textId="77777777" w:rsidR="00346014" w:rsidRPr="00F15E5C" w:rsidRDefault="00346014" w:rsidP="00190DC4">
            <w:pPr>
              <w:rPr>
                <w:rFonts w:eastAsia="Calibri"/>
                <w:lang w:val="en-GB" w:eastAsia="en-US"/>
              </w:rPr>
            </w:pPr>
          </w:p>
        </w:tc>
        <w:tc>
          <w:tcPr>
            <w:tcW w:w="1769" w:type="dxa"/>
          </w:tcPr>
          <w:p w14:paraId="4E6CD2D1" w14:textId="03C71B40" w:rsidR="00346014" w:rsidRPr="00F15E5C" w:rsidRDefault="00FB2FA2" w:rsidP="00CF3A9E">
            <w:pPr>
              <w:rPr>
                <w:rFonts w:eastAsia="Calibri"/>
                <w:lang w:val="en-GB" w:eastAsia="en-US"/>
              </w:rPr>
            </w:pPr>
            <w:r w:rsidRPr="007F2CE2">
              <w:rPr>
                <w:rFonts w:eastAsia="Calibri"/>
                <w:lang w:eastAsia="en-US"/>
              </w:rPr>
              <w:t>Competences</w:t>
            </w:r>
          </w:p>
        </w:tc>
        <w:tc>
          <w:tcPr>
            <w:tcW w:w="5387" w:type="dxa"/>
            <w:shd w:val="clear" w:color="auto" w:fill="auto"/>
            <w:vAlign w:val="center"/>
          </w:tcPr>
          <w:p w14:paraId="3FE07444" w14:textId="77777777" w:rsidR="00346014" w:rsidRPr="00F15E5C" w:rsidRDefault="00023127" w:rsidP="00CF3A9E">
            <w:pPr>
              <w:rPr>
                <w:rFonts w:eastAsia="Calibri"/>
                <w:lang w:val="en-GB" w:eastAsia="en-US"/>
              </w:rPr>
            </w:pPr>
            <w:r w:rsidRPr="00F15E5C">
              <w:rPr>
                <w:rFonts w:eastAsia="Calibri"/>
                <w:lang w:val="en-GB" w:eastAsia="en-US"/>
              </w:rPr>
              <w:t>Sensitivity to helping others</w:t>
            </w:r>
          </w:p>
        </w:tc>
      </w:tr>
    </w:tbl>
    <w:p w14:paraId="47BE71F3" w14:textId="77777777" w:rsidR="00745EB1" w:rsidRPr="00F15E5C" w:rsidRDefault="00745EB1" w:rsidP="0021532A">
      <w:pPr>
        <w:spacing w:after="200" w:line="276" w:lineRule="auto"/>
        <w:rPr>
          <w:rFonts w:eastAsia="Calibri"/>
          <w:lang w:val="en-GB" w:eastAsia="en-US"/>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9"/>
        <w:gridCol w:w="3331"/>
        <w:gridCol w:w="225"/>
        <w:gridCol w:w="197"/>
        <w:gridCol w:w="145"/>
        <w:gridCol w:w="567"/>
        <w:gridCol w:w="283"/>
        <w:gridCol w:w="284"/>
        <w:gridCol w:w="567"/>
        <w:gridCol w:w="567"/>
        <w:gridCol w:w="508"/>
        <w:gridCol w:w="567"/>
        <w:gridCol w:w="626"/>
      </w:tblGrid>
      <w:tr w:rsidR="008A7620" w:rsidRPr="00F15E5C" w14:paraId="0BE57C56" w14:textId="77777777" w:rsidTr="00EA4F27">
        <w:trPr>
          <w:trHeight w:val="397"/>
          <w:jc w:val="center"/>
        </w:trPr>
        <w:tc>
          <w:tcPr>
            <w:tcW w:w="9356" w:type="dxa"/>
            <w:gridSpan w:val="13"/>
            <w:tcBorders>
              <w:bottom w:val="single" w:sz="4" w:space="0" w:color="auto"/>
            </w:tcBorders>
            <w:shd w:val="clear" w:color="auto" w:fill="D9D9D9"/>
            <w:vAlign w:val="center"/>
          </w:tcPr>
          <w:p w14:paraId="7026645F" w14:textId="77777777" w:rsidR="008A7620" w:rsidRPr="00F15E5C" w:rsidRDefault="00023127" w:rsidP="00B3096F">
            <w:pPr>
              <w:rPr>
                <w:rFonts w:eastAsia="Calibri"/>
                <w:b/>
                <w:lang w:val="en-GB" w:eastAsia="en-US"/>
              </w:rPr>
            </w:pPr>
            <w:r w:rsidRPr="00F15E5C">
              <w:rPr>
                <w:rFonts w:eastAsia="Batang"/>
                <w:b/>
                <w:lang w:val="en-GB"/>
              </w:rPr>
              <w:t>Description of learning outcomes for the module (subject)</w:t>
            </w:r>
          </w:p>
        </w:tc>
      </w:tr>
      <w:tr w:rsidR="008A7620" w:rsidRPr="00F15E5C" w14:paraId="403CCAD4"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558"/>
          <w:jc w:val="center"/>
        </w:trPr>
        <w:tc>
          <w:tcPr>
            <w:tcW w:w="1489" w:type="dxa"/>
            <w:tcBorders>
              <w:top w:val="single" w:sz="6" w:space="0" w:color="auto"/>
              <w:left w:val="single" w:sz="6" w:space="0" w:color="auto"/>
              <w:bottom w:val="single" w:sz="6" w:space="0" w:color="auto"/>
            </w:tcBorders>
            <w:shd w:val="clear" w:color="auto" w:fill="auto"/>
            <w:vAlign w:val="center"/>
          </w:tcPr>
          <w:p w14:paraId="7DDFB167" w14:textId="696BE078" w:rsidR="008A7620" w:rsidRPr="00F15E5C" w:rsidRDefault="00FB2FA2" w:rsidP="00B3096F">
            <w:pPr>
              <w:spacing w:line="276" w:lineRule="auto"/>
              <w:jc w:val="center"/>
              <w:rPr>
                <w:b/>
                <w:lang w:val="en-GB"/>
              </w:rPr>
            </w:pPr>
            <w:r w:rsidRPr="007F2CE2">
              <w:rPr>
                <w:b/>
              </w:rPr>
              <w:t>No. of learning outcome</w:t>
            </w:r>
          </w:p>
        </w:tc>
        <w:tc>
          <w:tcPr>
            <w:tcW w:w="3753" w:type="dxa"/>
            <w:gridSpan w:val="3"/>
            <w:tcBorders>
              <w:top w:val="single" w:sz="6" w:space="0" w:color="auto"/>
              <w:bottom w:val="single" w:sz="6" w:space="0" w:color="auto"/>
            </w:tcBorders>
            <w:shd w:val="clear" w:color="auto" w:fill="auto"/>
            <w:vAlign w:val="center"/>
          </w:tcPr>
          <w:p w14:paraId="3AFAD221" w14:textId="77777777" w:rsidR="00FB2FA2" w:rsidRPr="007F2CE2" w:rsidRDefault="00FB2FA2" w:rsidP="00FB2FA2">
            <w:pPr>
              <w:jc w:val="center"/>
              <w:rPr>
                <w:b/>
                <w:lang w:val="en-US"/>
              </w:rPr>
            </w:pPr>
            <w:r w:rsidRPr="007F2CE2">
              <w:rPr>
                <w:b/>
                <w:lang w:val="en-US"/>
              </w:rPr>
              <w:t>Student, who has passed the (subject)</w:t>
            </w:r>
          </w:p>
          <w:p w14:paraId="32BE3A10" w14:textId="435C00EC" w:rsidR="008A7620" w:rsidRPr="00F15E5C" w:rsidRDefault="00FB2FA2" w:rsidP="00FB2FA2">
            <w:pPr>
              <w:spacing w:line="276" w:lineRule="auto"/>
              <w:jc w:val="center"/>
              <w:rPr>
                <w:b/>
                <w:lang w:val="en-GB"/>
              </w:rPr>
            </w:pPr>
            <w:r w:rsidRPr="007F2CE2">
              <w:rPr>
                <w:b/>
                <w:lang w:val="en-US"/>
              </w:rPr>
              <w:t>knows /is able to /can:</w:t>
            </w:r>
          </w:p>
        </w:tc>
        <w:tc>
          <w:tcPr>
            <w:tcW w:w="1846" w:type="dxa"/>
            <w:gridSpan w:val="5"/>
            <w:tcBorders>
              <w:top w:val="single" w:sz="6" w:space="0" w:color="auto"/>
              <w:bottom w:val="single" w:sz="6" w:space="0" w:color="auto"/>
            </w:tcBorders>
            <w:shd w:val="clear" w:color="auto" w:fill="auto"/>
            <w:vAlign w:val="center"/>
          </w:tcPr>
          <w:p w14:paraId="1C4BCF52" w14:textId="77777777" w:rsidR="00FB2FA2" w:rsidRPr="007F2CE2" w:rsidRDefault="00FB2FA2" w:rsidP="00FB2FA2">
            <w:pPr>
              <w:jc w:val="center"/>
              <w:rPr>
                <w:b/>
                <w:lang w:val="en-US"/>
              </w:rPr>
            </w:pPr>
            <w:r w:rsidRPr="007F2CE2">
              <w:rPr>
                <w:b/>
                <w:lang w:val="en-US"/>
              </w:rPr>
              <w:t xml:space="preserve">SYMBOL </w:t>
            </w:r>
          </w:p>
          <w:p w14:paraId="66D8936A" w14:textId="235D48B2" w:rsidR="008A7620" w:rsidRPr="00F15E5C" w:rsidRDefault="00FB2FA2" w:rsidP="00FB2FA2">
            <w:pPr>
              <w:spacing w:line="276" w:lineRule="auto"/>
              <w:jc w:val="center"/>
              <w:rPr>
                <w:b/>
                <w:lang w:val="en-GB"/>
              </w:rPr>
            </w:pPr>
            <w:r w:rsidRPr="007F2CE2">
              <w:rPr>
                <w:b/>
                <w:lang w:val="en-US"/>
              </w:rPr>
              <w:t>(referring the standards)</w:t>
            </w:r>
          </w:p>
        </w:tc>
        <w:tc>
          <w:tcPr>
            <w:tcW w:w="2268" w:type="dxa"/>
            <w:gridSpan w:val="4"/>
            <w:tcBorders>
              <w:top w:val="single" w:sz="6" w:space="0" w:color="auto"/>
              <w:bottom w:val="single" w:sz="6" w:space="0" w:color="auto"/>
              <w:right w:val="single" w:sz="6" w:space="0" w:color="auto"/>
            </w:tcBorders>
            <w:shd w:val="clear" w:color="auto" w:fill="auto"/>
            <w:vAlign w:val="center"/>
          </w:tcPr>
          <w:p w14:paraId="0D4C393E" w14:textId="79265481" w:rsidR="008A7620" w:rsidRPr="00F15E5C" w:rsidRDefault="00FB2FA2" w:rsidP="00023127">
            <w:pPr>
              <w:spacing w:line="276" w:lineRule="auto"/>
              <w:jc w:val="center"/>
              <w:rPr>
                <w:b/>
                <w:lang w:val="en-GB"/>
              </w:rPr>
            </w:pPr>
            <w:r w:rsidRPr="007F2CE2">
              <w:rPr>
                <w:b/>
                <w:lang w:val="en-US"/>
              </w:rPr>
              <w:t>Method of verification of learning outcomes*</w:t>
            </w:r>
          </w:p>
        </w:tc>
      </w:tr>
      <w:tr w:rsidR="009C0524" w:rsidRPr="00F15E5C" w14:paraId="704F3224"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773DEF8B" w14:textId="77777777" w:rsidR="009C0524" w:rsidRPr="00F15E5C" w:rsidRDefault="006E0A46" w:rsidP="0006228C">
            <w:pPr>
              <w:spacing w:line="276" w:lineRule="auto"/>
              <w:jc w:val="center"/>
              <w:rPr>
                <w:lang w:val="en-GB"/>
              </w:rPr>
            </w:pPr>
            <w:r w:rsidRPr="00F15E5C">
              <w:rPr>
                <w:lang w:val="en-GB"/>
              </w:rPr>
              <w:t>W01</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E1BA11B" w14:textId="77777777" w:rsidR="009C0524" w:rsidRPr="00F15E5C" w:rsidRDefault="00023127" w:rsidP="009C0524">
            <w:pPr>
              <w:spacing w:line="276" w:lineRule="auto"/>
              <w:rPr>
                <w:lang w:val="en-GB"/>
              </w:rPr>
            </w:pPr>
            <w:r w:rsidRPr="00F15E5C">
              <w:rPr>
                <w:rStyle w:val="FontStyle24"/>
                <w:rFonts w:ascii="Times New Roman" w:hAnsi="Times New Roman" w:cs="Times New Roman"/>
                <w:sz w:val="24"/>
                <w:szCs w:val="24"/>
                <w:lang w:val="en-GB"/>
              </w:rPr>
              <w:t>He knows the current state of knowledge on the social dimension of health and disease, the impact of the social environment of the family, social networks and social inequities on health and about socio-cultural differences and the role of social stress in health and self-destructive behavio</w:t>
            </w:r>
            <w:r w:rsidR="00F15E5C">
              <w:rPr>
                <w:rStyle w:val="FontStyle24"/>
                <w:rFonts w:ascii="Times New Roman" w:hAnsi="Times New Roman" w:cs="Times New Roman"/>
                <w:sz w:val="24"/>
                <w:szCs w:val="24"/>
                <w:lang w:val="en-GB"/>
              </w:rPr>
              <w:t>u</w:t>
            </w:r>
            <w:r w:rsidRPr="00F15E5C">
              <w:rPr>
                <w:rStyle w:val="FontStyle24"/>
                <w:rFonts w:ascii="Times New Roman" w:hAnsi="Times New Roman" w:cs="Times New Roman"/>
                <w:sz w:val="24"/>
                <w:szCs w:val="24"/>
                <w:lang w:val="en-GB"/>
              </w:rPr>
              <w:t>rs</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25005B28" w14:textId="77777777" w:rsidR="009C0524" w:rsidRPr="00F15E5C" w:rsidRDefault="00FB24A4" w:rsidP="009C0524">
            <w:pPr>
              <w:autoSpaceDE w:val="0"/>
              <w:autoSpaceDN w:val="0"/>
              <w:adjustRightInd w:val="0"/>
              <w:rPr>
                <w:lang w:val="en-GB"/>
              </w:rPr>
            </w:pPr>
            <w:r w:rsidRPr="00F15E5C">
              <w:rPr>
                <w:lang w:val="en-GB"/>
              </w:rPr>
              <w:t>K_D.</w:t>
            </w:r>
            <w:r w:rsidR="009C0524" w:rsidRPr="00F15E5C">
              <w:rPr>
                <w:lang w:val="en-GB"/>
              </w:rPr>
              <w:t>W1</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19B5D8E9" w14:textId="77777777" w:rsidR="009C0524" w:rsidRPr="00F15E5C" w:rsidRDefault="00F52F15" w:rsidP="009C0524">
            <w:pPr>
              <w:spacing w:line="276" w:lineRule="auto"/>
              <w:rPr>
                <w:lang w:val="en-GB" w:eastAsia="en-US"/>
              </w:rPr>
            </w:pPr>
            <w:r w:rsidRPr="00F15E5C">
              <w:rPr>
                <w:lang w:val="en-GB" w:eastAsia="en-US"/>
              </w:rPr>
              <w:t>TP</w:t>
            </w:r>
          </w:p>
        </w:tc>
      </w:tr>
      <w:tr w:rsidR="00FB24A4" w:rsidRPr="00F15E5C" w14:paraId="1849F2B7"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29438491" w14:textId="77777777" w:rsidR="00FB24A4" w:rsidRPr="00F15E5C" w:rsidRDefault="004153DB" w:rsidP="0006228C">
            <w:pPr>
              <w:spacing w:line="276" w:lineRule="auto"/>
              <w:jc w:val="center"/>
              <w:rPr>
                <w:lang w:val="en-GB"/>
              </w:rPr>
            </w:pPr>
            <w:r w:rsidRPr="00F15E5C">
              <w:rPr>
                <w:lang w:val="en-GB"/>
              </w:rPr>
              <w:t>W02</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E418153" w14:textId="77777777" w:rsidR="00FB24A4" w:rsidRPr="00F15E5C" w:rsidRDefault="00023127" w:rsidP="009C0524">
            <w:pPr>
              <w:spacing w:line="276" w:lineRule="auto"/>
              <w:rPr>
                <w:lang w:val="en-GB"/>
              </w:rPr>
            </w:pPr>
            <w:r w:rsidRPr="00F15E5C">
              <w:rPr>
                <w:rStyle w:val="FontStyle24"/>
                <w:rFonts w:ascii="Times New Roman" w:hAnsi="Times New Roman" w:cs="Times New Roman"/>
                <w:sz w:val="24"/>
                <w:szCs w:val="24"/>
                <w:lang w:val="en-GB"/>
              </w:rPr>
              <w:t>Understands the importance of health, illness, disability and old age in relation to social attitudes, social consequences of illness and disability as well as socio-cultural barriers, knows the current concept of quality of life conditioned by the state of health</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520B0E0A" w14:textId="77777777" w:rsidR="00FB24A4" w:rsidRPr="00F15E5C" w:rsidRDefault="00FB24A4" w:rsidP="009C0524">
            <w:pPr>
              <w:autoSpaceDE w:val="0"/>
              <w:autoSpaceDN w:val="0"/>
              <w:adjustRightInd w:val="0"/>
              <w:rPr>
                <w:lang w:val="en-GB"/>
              </w:rPr>
            </w:pPr>
            <w:r w:rsidRPr="00F15E5C">
              <w:rPr>
                <w:lang w:val="en-GB"/>
              </w:rPr>
              <w:t>K_D.W3</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0D267B04" w14:textId="77777777" w:rsidR="00FB24A4" w:rsidRPr="00F15E5C" w:rsidRDefault="00F52F15" w:rsidP="009C0524">
            <w:pPr>
              <w:spacing w:line="276" w:lineRule="auto"/>
              <w:rPr>
                <w:lang w:val="en-GB" w:eastAsia="en-US"/>
              </w:rPr>
            </w:pPr>
            <w:r w:rsidRPr="00F15E5C">
              <w:rPr>
                <w:lang w:val="en-GB" w:eastAsia="en-US"/>
              </w:rPr>
              <w:t>TP</w:t>
            </w:r>
          </w:p>
        </w:tc>
      </w:tr>
      <w:tr w:rsidR="00FB24A4" w:rsidRPr="00F15E5C" w14:paraId="0F7ED2DA"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67F11B0A" w14:textId="77777777" w:rsidR="00FB24A4" w:rsidRPr="00F15E5C" w:rsidRDefault="00FB24A4" w:rsidP="0006228C">
            <w:pPr>
              <w:spacing w:line="276" w:lineRule="auto"/>
              <w:jc w:val="center"/>
              <w:rPr>
                <w:lang w:val="en-GB"/>
              </w:rPr>
            </w:pPr>
            <w:r w:rsidRPr="00F15E5C">
              <w:rPr>
                <w:lang w:val="en-GB"/>
              </w:rPr>
              <w:lastRenderedPageBreak/>
              <w:t>W0</w:t>
            </w:r>
            <w:r w:rsidR="004153DB" w:rsidRPr="00F15E5C">
              <w:rPr>
                <w:lang w:val="en-GB"/>
              </w:rPr>
              <w:t>3</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7A73031" w14:textId="77777777" w:rsidR="00FB24A4" w:rsidRPr="00F15E5C" w:rsidRDefault="00023127" w:rsidP="009C0524">
            <w:pPr>
              <w:spacing w:line="276" w:lineRule="auto"/>
              <w:rPr>
                <w:lang w:val="en-GB"/>
              </w:rPr>
            </w:pPr>
            <w:r w:rsidRPr="00F15E5C">
              <w:rPr>
                <w:lang w:val="en-GB"/>
              </w:rPr>
              <w:t>Understand rule of family in il</w:t>
            </w:r>
            <w:r w:rsidR="00F15E5C">
              <w:rPr>
                <w:lang w:val="en-GB"/>
              </w:rPr>
              <w:t>l</w:t>
            </w:r>
            <w:r w:rsidRPr="00F15E5C">
              <w:rPr>
                <w:lang w:val="en-GB"/>
              </w:rPr>
              <w:t>ness and treatment process</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F08E4F" w14:textId="77777777" w:rsidR="00FB24A4" w:rsidRPr="00F15E5C" w:rsidRDefault="00FB24A4" w:rsidP="009C0524">
            <w:pPr>
              <w:autoSpaceDE w:val="0"/>
              <w:autoSpaceDN w:val="0"/>
              <w:adjustRightInd w:val="0"/>
              <w:rPr>
                <w:lang w:val="en-GB"/>
              </w:rPr>
            </w:pPr>
            <w:r w:rsidRPr="00F15E5C">
              <w:rPr>
                <w:lang w:val="en-GB"/>
              </w:rPr>
              <w:t>K_D.W8</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4E90439E" w14:textId="77777777" w:rsidR="00FB24A4" w:rsidRPr="00F15E5C" w:rsidRDefault="00F52F15" w:rsidP="009C0524">
            <w:pPr>
              <w:spacing w:line="276" w:lineRule="auto"/>
              <w:rPr>
                <w:lang w:val="en-GB" w:eastAsia="en-US"/>
              </w:rPr>
            </w:pPr>
            <w:r w:rsidRPr="00F15E5C">
              <w:rPr>
                <w:lang w:val="en-GB" w:eastAsia="en-US"/>
              </w:rPr>
              <w:t>TP</w:t>
            </w:r>
          </w:p>
        </w:tc>
      </w:tr>
      <w:tr w:rsidR="00FB24A4" w:rsidRPr="00F15E5C" w14:paraId="6EC2C5B2"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0F6BAF7E" w14:textId="77777777" w:rsidR="00FB24A4" w:rsidRPr="00F15E5C" w:rsidRDefault="00FB24A4" w:rsidP="0006228C">
            <w:pPr>
              <w:spacing w:line="276" w:lineRule="auto"/>
              <w:jc w:val="center"/>
              <w:rPr>
                <w:lang w:val="en-GB"/>
              </w:rPr>
            </w:pPr>
            <w:r w:rsidRPr="00F15E5C">
              <w:rPr>
                <w:lang w:val="en-GB"/>
              </w:rPr>
              <w:t>W</w:t>
            </w:r>
            <w:r w:rsidR="00AD6B22" w:rsidRPr="00F15E5C">
              <w:rPr>
                <w:lang w:val="en-GB"/>
              </w:rPr>
              <w:t>0</w:t>
            </w:r>
            <w:r w:rsidR="004153DB" w:rsidRPr="00F15E5C">
              <w:rPr>
                <w:lang w:val="en-GB"/>
              </w:rPr>
              <w:t>4</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31383464" w14:textId="77777777" w:rsidR="00FB24A4" w:rsidRPr="00F15E5C" w:rsidRDefault="00A87C04" w:rsidP="009C0524">
            <w:pPr>
              <w:spacing w:line="276" w:lineRule="auto"/>
              <w:rPr>
                <w:lang w:val="en-GB"/>
              </w:rPr>
            </w:pPr>
            <w:r w:rsidRPr="00F15E5C">
              <w:rPr>
                <w:lang w:val="en-GB"/>
              </w:rPr>
              <w:t>Understand cultural, ethnic and national determinants of human behavio</w:t>
            </w:r>
            <w:r w:rsidR="00F15E5C">
              <w:rPr>
                <w:lang w:val="en-GB"/>
              </w:rPr>
              <w:t>u</w:t>
            </w:r>
            <w:r w:rsidRPr="00F15E5C">
              <w:rPr>
                <w:lang w:val="en-GB"/>
              </w:rPr>
              <w:t>r.</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543E9BF8" w14:textId="77777777" w:rsidR="00FB24A4" w:rsidRPr="00F15E5C" w:rsidRDefault="00FB24A4" w:rsidP="009C0524">
            <w:pPr>
              <w:autoSpaceDE w:val="0"/>
              <w:autoSpaceDN w:val="0"/>
              <w:adjustRightInd w:val="0"/>
              <w:rPr>
                <w:lang w:val="en-GB"/>
              </w:rPr>
            </w:pPr>
            <w:r w:rsidRPr="00F15E5C">
              <w:rPr>
                <w:lang w:val="en-GB"/>
              </w:rPr>
              <w:t>K_D.W16</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00F2696A" w14:textId="77777777" w:rsidR="00FB24A4" w:rsidRPr="00F15E5C" w:rsidRDefault="00F52F15" w:rsidP="009C0524">
            <w:pPr>
              <w:spacing w:line="276" w:lineRule="auto"/>
              <w:rPr>
                <w:lang w:val="en-GB" w:eastAsia="en-US"/>
              </w:rPr>
            </w:pPr>
            <w:r w:rsidRPr="00F15E5C">
              <w:rPr>
                <w:lang w:val="en-GB" w:eastAsia="en-US"/>
              </w:rPr>
              <w:t>TP</w:t>
            </w:r>
          </w:p>
        </w:tc>
      </w:tr>
      <w:tr w:rsidR="00FB24A4" w:rsidRPr="00F15E5C" w14:paraId="6C900F59"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412734BA" w14:textId="77777777" w:rsidR="00FB24A4" w:rsidRPr="00F15E5C" w:rsidRDefault="00FB24A4" w:rsidP="0006228C">
            <w:pPr>
              <w:spacing w:line="276" w:lineRule="auto"/>
              <w:jc w:val="center"/>
              <w:rPr>
                <w:lang w:val="en-GB"/>
              </w:rPr>
            </w:pPr>
            <w:r w:rsidRPr="00F15E5C">
              <w:rPr>
                <w:lang w:val="en-GB"/>
              </w:rPr>
              <w:t>U01</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81E9AB7" w14:textId="77777777" w:rsidR="00FB24A4" w:rsidRPr="00F15E5C" w:rsidRDefault="00A87C04" w:rsidP="009C0524">
            <w:pPr>
              <w:spacing w:line="276" w:lineRule="auto"/>
              <w:rPr>
                <w:lang w:val="en-GB"/>
              </w:rPr>
            </w:pPr>
            <w:r w:rsidRPr="00F15E5C">
              <w:rPr>
                <w:lang w:val="en-GB"/>
              </w:rPr>
              <w:t>It takes into account in the process of therapeutic treatment the subjective needs and expectations of the patient resulting from socio-cultural conditions.</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69221B78" w14:textId="77777777" w:rsidR="00FB24A4" w:rsidRPr="00F15E5C" w:rsidRDefault="00FB24A4" w:rsidP="009C0524">
            <w:pPr>
              <w:autoSpaceDE w:val="0"/>
              <w:autoSpaceDN w:val="0"/>
              <w:adjustRightInd w:val="0"/>
              <w:rPr>
                <w:lang w:val="en-GB"/>
              </w:rPr>
            </w:pPr>
            <w:r w:rsidRPr="00F15E5C">
              <w:rPr>
                <w:lang w:val="en-GB"/>
              </w:rPr>
              <w:t>K_D.U1</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5C84C540" w14:textId="77777777" w:rsidR="00FB24A4" w:rsidRPr="00F15E5C" w:rsidRDefault="007A0C01" w:rsidP="009C0524">
            <w:pPr>
              <w:spacing w:line="276" w:lineRule="auto"/>
              <w:rPr>
                <w:lang w:val="en-GB" w:eastAsia="en-US"/>
              </w:rPr>
            </w:pPr>
            <w:r w:rsidRPr="00F15E5C">
              <w:rPr>
                <w:lang w:val="en-GB" w:eastAsia="en-US"/>
              </w:rPr>
              <w:t>PM,</w:t>
            </w:r>
            <w:r w:rsidR="00F52F15" w:rsidRPr="00F15E5C">
              <w:rPr>
                <w:lang w:val="en-GB" w:eastAsia="en-US"/>
              </w:rPr>
              <w:t xml:space="preserve"> </w:t>
            </w:r>
            <w:r w:rsidRPr="00F15E5C">
              <w:rPr>
                <w:lang w:val="en-GB" w:eastAsia="en-US"/>
              </w:rPr>
              <w:t>O</w:t>
            </w:r>
          </w:p>
        </w:tc>
      </w:tr>
      <w:tr w:rsidR="00FB24A4" w:rsidRPr="00F15E5C" w14:paraId="631FC4D4"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6DA9C722" w14:textId="77777777" w:rsidR="00FB24A4" w:rsidRPr="00F15E5C" w:rsidRDefault="00AD6B22" w:rsidP="0006228C">
            <w:pPr>
              <w:spacing w:line="276" w:lineRule="auto"/>
              <w:jc w:val="center"/>
              <w:rPr>
                <w:lang w:val="en-GB"/>
              </w:rPr>
            </w:pPr>
            <w:r w:rsidRPr="00F15E5C">
              <w:rPr>
                <w:lang w:val="en-GB"/>
              </w:rPr>
              <w:t>U0</w:t>
            </w:r>
            <w:r w:rsidR="00C27E51" w:rsidRPr="00F15E5C">
              <w:rPr>
                <w:lang w:val="en-GB"/>
              </w:rPr>
              <w:t>2</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54962A8" w14:textId="77777777" w:rsidR="00FB24A4" w:rsidRPr="00F15E5C" w:rsidRDefault="00CD7263" w:rsidP="00CD7263">
            <w:pPr>
              <w:spacing w:line="276" w:lineRule="auto"/>
              <w:rPr>
                <w:lang w:val="en-GB"/>
              </w:rPr>
            </w:pPr>
            <w:r w:rsidRPr="00F15E5C">
              <w:rPr>
                <w:lang w:val="en-GB"/>
              </w:rPr>
              <w:t xml:space="preserve">Can </w:t>
            </w:r>
            <w:r w:rsidR="00F15E5C">
              <w:rPr>
                <w:lang w:val="en-GB"/>
              </w:rPr>
              <w:t>identify</w:t>
            </w:r>
            <w:r w:rsidRPr="00F15E5C">
              <w:rPr>
                <w:lang w:val="en-GB"/>
              </w:rPr>
              <w:t xml:space="preserve"> risk factors for violence, recognizes violence and responds appropriately</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0B5A91E3" w14:textId="77777777" w:rsidR="00FB24A4" w:rsidRPr="00F15E5C" w:rsidRDefault="00FB24A4" w:rsidP="009C0524">
            <w:pPr>
              <w:autoSpaceDE w:val="0"/>
              <w:autoSpaceDN w:val="0"/>
              <w:adjustRightInd w:val="0"/>
              <w:rPr>
                <w:lang w:val="en-GB"/>
              </w:rPr>
            </w:pPr>
            <w:r w:rsidRPr="00F15E5C">
              <w:rPr>
                <w:lang w:val="en-GB"/>
              </w:rPr>
              <w:t>K_D.U9</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2C9B768D" w14:textId="77777777" w:rsidR="00FB24A4" w:rsidRPr="00F15E5C" w:rsidRDefault="00F52F15" w:rsidP="0006228C">
            <w:pPr>
              <w:spacing w:line="276" w:lineRule="auto"/>
              <w:rPr>
                <w:lang w:val="en-GB" w:eastAsia="en-US"/>
              </w:rPr>
            </w:pPr>
            <w:r w:rsidRPr="00F15E5C">
              <w:rPr>
                <w:lang w:val="en-GB" w:eastAsia="en-US"/>
              </w:rPr>
              <w:t>PM, O</w:t>
            </w:r>
          </w:p>
        </w:tc>
      </w:tr>
      <w:tr w:rsidR="00FB24A4" w:rsidRPr="00F15E5C" w14:paraId="42451814"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54CEEF67" w14:textId="77777777" w:rsidR="00FB24A4" w:rsidRPr="00F15E5C" w:rsidRDefault="00B61D40" w:rsidP="0006228C">
            <w:pPr>
              <w:spacing w:line="276" w:lineRule="auto"/>
              <w:jc w:val="center"/>
              <w:rPr>
                <w:lang w:val="en-GB"/>
              </w:rPr>
            </w:pPr>
            <w:r w:rsidRPr="00F15E5C">
              <w:rPr>
                <w:lang w:val="en-GB"/>
              </w:rPr>
              <w:t>U03</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1C31BF6" w14:textId="77777777" w:rsidR="00FB24A4" w:rsidRPr="00F15E5C" w:rsidRDefault="00CD7263" w:rsidP="009C0524">
            <w:pPr>
              <w:spacing w:line="276" w:lineRule="auto"/>
              <w:rPr>
                <w:lang w:val="en-GB"/>
              </w:rPr>
            </w:pPr>
            <w:r w:rsidRPr="00F15E5C">
              <w:rPr>
                <w:rStyle w:val="FontStyle24"/>
                <w:rFonts w:ascii="Times New Roman" w:hAnsi="Times New Roman" w:cs="Times New Roman"/>
                <w:sz w:val="24"/>
                <w:szCs w:val="24"/>
                <w:lang w:val="en-GB"/>
              </w:rPr>
              <w:t>Respects the patient's rights, including: the right to personal data protection, intimacy rights, the right to information about the state of health, the right to the confidentiality of information related to the patient, the right to express consent or withdrawal from treatment, the right to health services, the right for reporting adverse drug reactions and the right to decent death</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5514622A" w14:textId="77777777" w:rsidR="00FB24A4" w:rsidRPr="00F15E5C" w:rsidRDefault="00B61D40" w:rsidP="009C0524">
            <w:pPr>
              <w:autoSpaceDE w:val="0"/>
              <w:autoSpaceDN w:val="0"/>
              <w:adjustRightInd w:val="0"/>
              <w:rPr>
                <w:lang w:val="en-GB"/>
              </w:rPr>
            </w:pPr>
            <w:r w:rsidRPr="00F15E5C">
              <w:rPr>
                <w:lang w:val="en-GB"/>
              </w:rPr>
              <w:t>K_D.U14</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0A06CF23" w14:textId="77777777" w:rsidR="00FB24A4" w:rsidRPr="00F15E5C" w:rsidRDefault="007A0C01" w:rsidP="009C0524">
            <w:pPr>
              <w:spacing w:line="276" w:lineRule="auto"/>
              <w:rPr>
                <w:lang w:val="en-GB" w:eastAsia="en-US"/>
              </w:rPr>
            </w:pPr>
            <w:r w:rsidRPr="00F15E5C">
              <w:rPr>
                <w:lang w:val="en-GB" w:eastAsia="en-US"/>
              </w:rPr>
              <w:t>PM,</w:t>
            </w:r>
            <w:r w:rsidR="00F52F15" w:rsidRPr="00F15E5C">
              <w:rPr>
                <w:lang w:val="en-GB" w:eastAsia="en-US"/>
              </w:rPr>
              <w:t xml:space="preserve"> </w:t>
            </w:r>
            <w:r w:rsidRPr="00F15E5C">
              <w:rPr>
                <w:lang w:val="en-GB" w:eastAsia="en-US"/>
              </w:rPr>
              <w:t>O</w:t>
            </w:r>
          </w:p>
        </w:tc>
      </w:tr>
      <w:tr w:rsidR="00FB24A4" w:rsidRPr="00F15E5C" w14:paraId="15A27686"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6FB9911A" w14:textId="77777777" w:rsidR="00FB24A4" w:rsidRPr="00F15E5C" w:rsidRDefault="00B61D40" w:rsidP="0006228C">
            <w:pPr>
              <w:spacing w:line="276" w:lineRule="auto"/>
              <w:jc w:val="center"/>
              <w:rPr>
                <w:lang w:val="en-GB"/>
              </w:rPr>
            </w:pPr>
            <w:r w:rsidRPr="00F15E5C">
              <w:rPr>
                <w:lang w:val="en-GB"/>
              </w:rPr>
              <w:t>U04</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3D008A7B" w14:textId="77777777" w:rsidR="00FB24A4" w:rsidRPr="00F15E5C" w:rsidRDefault="00F15E5C" w:rsidP="009C0524">
            <w:pPr>
              <w:spacing w:line="276" w:lineRule="auto"/>
              <w:rPr>
                <w:lang w:val="en-GB"/>
              </w:rPr>
            </w:pPr>
            <w:r>
              <w:rPr>
                <w:rStyle w:val="FontStyle24"/>
                <w:rFonts w:ascii="Times New Roman" w:hAnsi="Times New Roman" w:cs="Times New Roman"/>
                <w:sz w:val="24"/>
                <w:szCs w:val="24"/>
                <w:lang w:val="en-GB"/>
              </w:rPr>
              <w:t>He critically analys</w:t>
            </w:r>
            <w:r w:rsidRPr="00F15E5C">
              <w:rPr>
                <w:rStyle w:val="FontStyle24"/>
                <w:rFonts w:ascii="Times New Roman" w:hAnsi="Times New Roman" w:cs="Times New Roman"/>
                <w:sz w:val="24"/>
                <w:szCs w:val="24"/>
                <w:lang w:val="en-GB"/>
              </w:rPr>
              <w:t>es</w:t>
            </w:r>
            <w:r w:rsidR="00CD7263" w:rsidRPr="00F15E5C">
              <w:rPr>
                <w:rStyle w:val="FontStyle24"/>
                <w:rFonts w:ascii="Times New Roman" w:hAnsi="Times New Roman" w:cs="Times New Roman"/>
                <w:sz w:val="24"/>
                <w:szCs w:val="24"/>
                <w:lang w:val="en-GB"/>
              </w:rPr>
              <w:t xml:space="preserve"> medical literature, including English and other one, and draws conclusions based on available literature</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58CD6A39" w14:textId="77777777" w:rsidR="00FB24A4" w:rsidRPr="00F15E5C" w:rsidRDefault="00B61D40" w:rsidP="009C0524">
            <w:pPr>
              <w:autoSpaceDE w:val="0"/>
              <w:autoSpaceDN w:val="0"/>
              <w:adjustRightInd w:val="0"/>
              <w:rPr>
                <w:lang w:val="en-GB"/>
              </w:rPr>
            </w:pPr>
            <w:r w:rsidRPr="00F15E5C">
              <w:rPr>
                <w:lang w:val="en-GB"/>
              </w:rPr>
              <w:t>K_D.U17</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5B70E8DE" w14:textId="77777777" w:rsidR="00FB24A4" w:rsidRPr="00F15E5C" w:rsidRDefault="005B0152" w:rsidP="009C0524">
            <w:pPr>
              <w:spacing w:line="276" w:lineRule="auto"/>
              <w:rPr>
                <w:lang w:val="en-GB" w:eastAsia="en-US"/>
              </w:rPr>
            </w:pPr>
            <w:r w:rsidRPr="00F15E5C">
              <w:rPr>
                <w:lang w:val="en-GB" w:eastAsia="en-US"/>
              </w:rPr>
              <w:t>PM,</w:t>
            </w:r>
            <w:r w:rsidR="00F52F15" w:rsidRPr="00F15E5C">
              <w:rPr>
                <w:lang w:val="en-GB" w:eastAsia="en-US"/>
              </w:rPr>
              <w:t xml:space="preserve"> </w:t>
            </w:r>
            <w:r w:rsidRPr="00F15E5C">
              <w:rPr>
                <w:lang w:val="en-GB" w:eastAsia="en-US"/>
              </w:rPr>
              <w:t>O</w:t>
            </w:r>
          </w:p>
        </w:tc>
      </w:tr>
      <w:tr w:rsidR="00B61D40" w:rsidRPr="00F15E5C" w14:paraId="136A90B5"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14A9BF69" w14:textId="77777777" w:rsidR="00B61D40" w:rsidRPr="00F15E5C" w:rsidRDefault="00B61D40" w:rsidP="002072B4">
            <w:pPr>
              <w:spacing w:line="276" w:lineRule="auto"/>
              <w:jc w:val="center"/>
              <w:rPr>
                <w:lang w:val="en-GB"/>
              </w:rPr>
            </w:pPr>
            <w:r w:rsidRPr="00F15E5C">
              <w:rPr>
                <w:lang w:val="en-GB"/>
              </w:rPr>
              <w:t>K01</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4F20D29F" w14:textId="77777777" w:rsidR="00B61D40" w:rsidRPr="00F15E5C" w:rsidRDefault="00CD7263" w:rsidP="002072B4">
            <w:pPr>
              <w:spacing w:line="276" w:lineRule="auto"/>
              <w:rPr>
                <w:lang w:val="en-GB"/>
              </w:rPr>
            </w:pPr>
            <w:r w:rsidRPr="00F15E5C">
              <w:rPr>
                <w:lang w:val="en-GB"/>
              </w:rPr>
              <w:t>Is aware of social and cultural differences affecting the individual interpretation of the life situation.</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3CEF6F" w14:textId="77777777" w:rsidR="00B61D40" w:rsidRPr="00F15E5C" w:rsidRDefault="00B61D40" w:rsidP="002072B4">
            <w:pPr>
              <w:autoSpaceDE w:val="0"/>
              <w:autoSpaceDN w:val="0"/>
              <w:adjustRightInd w:val="0"/>
              <w:rPr>
                <w:lang w:val="en-GB"/>
              </w:rPr>
            </w:pPr>
            <w:r w:rsidRPr="00F15E5C">
              <w:rPr>
                <w:lang w:val="en-GB"/>
              </w:rPr>
              <w:t>K_</w:t>
            </w:r>
            <w:r w:rsidR="007F27DE" w:rsidRPr="00F15E5C">
              <w:rPr>
                <w:lang w:val="en-GB"/>
              </w:rPr>
              <w:t>D.K</w:t>
            </w:r>
            <w:r w:rsidRPr="00F15E5C">
              <w:rPr>
                <w:lang w:val="en-GB"/>
              </w:rPr>
              <w:t>8</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71BA4EB6" w14:textId="77777777" w:rsidR="00B61D40" w:rsidRPr="00F15E5C" w:rsidRDefault="00F52F15" w:rsidP="002072B4">
            <w:pPr>
              <w:spacing w:line="276" w:lineRule="auto"/>
              <w:rPr>
                <w:lang w:val="en-GB" w:eastAsia="en-US"/>
              </w:rPr>
            </w:pPr>
            <w:r w:rsidRPr="00F15E5C">
              <w:rPr>
                <w:lang w:val="en-GB" w:eastAsia="en-US"/>
              </w:rPr>
              <w:t>PM, O</w:t>
            </w:r>
          </w:p>
        </w:tc>
      </w:tr>
      <w:tr w:rsidR="00B61D40" w:rsidRPr="00F15E5C" w14:paraId="3A393634"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7A3E3B81" w14:textId="77777777" w:rsidR="00B61D40" w:rsidRPr="00F15E5C" w:rsidRDefault="00B61D40" w:rsidP="002072B4">
            <w:pPr>
              <w:spacing w:line="276" w:lineRule="auto"/>
              <w:jc w:val="center"/>
              <w:rPr>
                <w:lang w:val="en-GB"/>
              </w:rPr>
            </w:pPr>
            <w:r w:rsidRPr="00F15E5C">
              <w:rPr>
                <w:lang w:val="en-GB"/>
              </w:rPr>
              <w:t>K02</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407DB634" w14:textId="77777777" w:rsidR="00B61D40" w:rsidRPr="00F15E5C" w:rsidRDefault="00CD7263" w:rsidP="002072B4">
            <w:pPr>
              <w:spacing w:line="276" w:lineRule="auto"/>
              <w:rPr>
                <w:lang w:val="en-GB"/>
              </w:rPr>
            </w:pPr>
            <w:r w:rsidRPr="00F15E5C">
              <w:rPr>
                <w:lang w:val="en-GB"/>
              </w:rPr>
              <w:t>It shows care for the prestige associated with the profession</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1C3C9ED" w14:textId="77777777" w:rsidR="00B61D40" w:rsidRPr="00F15E5C" w:rsidRDefault="007F27DE" w:rsidP="002072B4">
            <w:pPr>
              <w:autoSpaceDE w:val="0"/>
              <w:autoSpaceDN w:val="0"/>
              <w:adjustRightInd w:val="0"/>
              <w:rPr>
                <w:lang w:val="en-GB"/>
              </w:rPr>
            </w:pPr>
            <w:r w:rsidRPr="00F15E5C">
              <w:rPr>
                <w:lang w:val="en-GB"/>
              </w:rPr>
              <w:t>K_D.K13</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3F264531" w14:textId="77777777" w:rsidR="00B61D40" w:rsidRPr="00F15E5C" w:rsidRDefault="005B0152" w:rsidP="002072B4">
            <w:pPr>
              <w:spacing w:line="276" w:lineRule="auto"/>
              <w:rPr>
                <w:lang w:val="en-GB" w:eastAsia="en-US"/>
              </w:rPr>
            </w:pPr>
            <w:r w:rsidRPr="00F15E5C">
              <w:rPr>
                <w:lang w:val="en-GB" w:eastAsia="en-US"/>
              </w:rPr>
              <w:t>PM, O</w:t>
            </w:r>
          </w:p>
        </w:tc>
      </w:tr>
      <w:tr w:rsidR="00FB24A4" w:rsidRPr="00F15E5C" w14:paraId="4E77B45D"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3FE134B8" w14:textId="77777777" w:rsidR="00FB24A4" w:rsidRPr="00F15E5C" w:rsidRDefault="00B61D40" w:rsidP="0006228C">
            <w:pPr>
              <w:spacing w:line="276" w:lineRule="auto"/>
              <w:jc w:val="center"/>
              <w:rPr>
                <w:lang w:val="en-GB"/>
              </w:rPr>
            </w:pPr>
            <w:r w:rsidRPr="00F15E5C">
              <w:rPr>
                <w:lang w:val="en-GB"/>
              </w:rPr>
              <w:t>K03</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3DB049CA" w14:textId="77777777" w:rsidR="00FB24A4" w:rsidRPr="00F15E5C" w:rsidRDefault="00CD7263" w:rsidP="009C0524">
            <w:pPr>
              <w:spacing w:line="276" w:lineRule="auto"/>
              <w:rPr>
                <w:lang w:val="en-GB"/>
              </w:rPr>
            </w:pPr>
            <w:r w:rsidRPr="00F15E5C">
              <w:rPr>
                <w:rStyle w:val="FontStyle24"/>
                <w:rFonts w:ascii="Times New Roman" w:hAnsi="Times New Roman" w:cs="Times New Roman"/>
                <w:sz w:val="24"/>
                <w:szCs w:val="24"/>
                <w:lang w:val="en-GB"/>
              </w:rPr>
              <w:t>He is aware of religious feelings and beliefs of other people towards the human body</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2F0BA725" w14:textId="77777777" w:rsidR="00FB24A4" w:rsidRPr="00F15E5C" w:rsidRDefault="007F27DE" w:rsidP="009C0524">
            <w:pPr>
              <w:autoSpaceDE w:val="0"/>
              <w:autoSpaceDN w:val="0"/>
              <w:adjustRightInd w:val="0"/>
              <w:rPr>
                <w:lang w:val="en-GB"/>
              </w:rPr>
            </w:pPr>
            <w:r w:rsidRPr="00F15E5C">
              <w:rPr>
                <w:lang w:val="en-GB"/>
              </w:rPr>
              <w:t>K_D.K19</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6D180B55" w14:textId="77777777" w:rsidR="00FB24A4" w:rsidRPr="00F15E5C" w:rsidRDefault="005B0152" w:rsidP="009C0524">
            <w:pPr>
              <w:spacing w:line="276" w:lineRule="auto"/>
              <w:rPr>
                <w:lang w:val="en-GB" w:eastAsia="en-US"/>
              </w:rPr>
            </w:pPr>
            <w:r w:rsidRPr="00F15E5C">
              <w:rPr>
                <w:lang w:val="en-GB" w:eastAsia="en-US"/>
              </w:rPr>
              <w:t>PM, O</w:t>
            </w:r>
          </w:p>
        </w:tc>
      </w:tr>
      <w:tr w:rsidR="00FB24A4" w:rsidRPr="00F15E5C" w14:paraId="7A759514"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trHeight w:val="284"/>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614F309F" w14:textId="77777777" w:rsidR="00FB24A4" w:rsidRPr="00F15E5C" w:rsidRDefault="00B61D40" w:rsidP="0006228C">
            <w:pPr>
              <w:spacing w:line="276" w:lineRule="auto"/>
              <w:jc w:val="center"/>
              <w:rPr>
                <w:lang w:val="en-GB"/>
              </w:rPr>
            </w:pPr>
            <w:r w:rsidRPr="00F15E5C">
              <w:rPr>
                <w:lang w:val="en-GB"/>
              </w:rPr>
              <w:t>K04</w:t>
            </w:r>
          </w:p>
        </w:tc>
        <w:tc>
          <w:tcPr>
            <w:tcW w:w="3753"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36091FA0" w14:textId="77777777" w:rsidR="00B61D40" w:rsidRPr="00F15E5C" w:rsidRDefault="00CD7263" w:rsidP="009C0524">
            <w:pPr>
              <w:spacing w:line="276" w:lineRule="auto"/>
              <w:rPr>
                <w:lang w:val="en-GB"/>
              </w:rPr>
            </w:pPr>
            <w:r w:rsidRPr="00F15E5C">
              <w:rPr>
                <w:rStyle w:val="FontStyle24"/>
                <w:rFonts w:ascii="Times New Roman" w:hAnsi="Times New Roman" w:cs="Times New Roman"/>
                <w:sz w:val="24"/>
                <w:szCs w:val="24"/>
                <w:lang w:val="en-GB"/>
              </w:rPr>
              <w:t>It shows respect for patients / clients / social groups for the care of their well-being</w:t>
            </w:r>
          </w:p>
        </w:tc>
        <w:tc>
          <w:tcPr>
            <w:tcW w:w="184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0F0B21" w14:textId="77777777" w:rsidR="00FB24A4" w:rsidRPr="00F15E5C" w:rsidRDefault="007F27DE" w:rsidP="009C0524">
            <w:pPr>
              <w:autoSpaceDE w:val="0"/>
              <w:autoSpaceDN w:val="0"/>
              <w:adjustRightInd w:val="0"/>
              <w:rPr>
                <w:lang w:val="en-GB"/>
              </w:rPr>
            </w:pPr>
            <w:r w:rsidRPr="00F15E5C">
              <w:rPr>
                <w:lang w:val="en-GB"/>
              </w:rPr>
              <w:t>K_</w:t>
            </w:r>
            <w:r w:rsidR="00A64E47" w:rsidRPr="00F15E5C">
              <w:rPr>
                <w:lang w:val="en-GB"/>
              </w:rPr>
              <w:t>D.K</w:t>
            </w:r>
            <w:r w:rsidRPr="00F15E5C">
              <w:rPr>
                <w:lang w:val="en-GB"/>
              </w:rPr>
              <w:t>20</w:t>
            </w:r>
          </w:p>
        </w:tc>
        <w:tc>
          <w:tcPr>
            <w:tcW w:w="2268"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372AA7D6" w14:textId="77777777" w:rsidR="00FB24A4" w:rsidRPr="00F15E5C" w:rsidRDefault="005B0152" w:rsidP="009C0524">
            <w:pPr>
              <w:spacing w:line="276" w:lineRule="auto"/>
              <w:rPr>
                <w:lang w:val="en-GB" w:eastAsia="en-US"/>
              </w:rPr>
            </w:pPr>
            <w:r w:rsidRPr="00F15E5C">
              <w:rPr>
                <w:lang w:val="en-GB" w:eastAsia="en-US"/>
              </w:rPr>
              <w:t>PM, O</w:t>
            </w:r>
          </w:p>
        </w:tc>
      </w:tr>
      <w:tr w:rsidR="00FB24A4" w:rsidRPr="00F15E5C" w14:paraId="70FE8332" w14:textId="77777777" w:rsidTr="00EA4F27">
        <w:trPr>
          <w:trHeight w:val="397"/>
          <w:jc w:val="center"/>
        </w:trPr>
        <w:tc>
          <w:tcPr>
            <w:tcW w:w="9356" w:type="dxa"/>
            <w:gridSpan w:val="13"/>
            <w:tcBorders>
              <w:bottom w:val="single" w:sz="6" w:space="0" w:color="auto"/>
            </w:tcBorders>
            <w:shd w:val="clear" w:color="auto" w:fill="D9D9D9"/>
            <w:vAlign w:val="center"/>
          </w:tcPr>
          <w:p w14:paraId="0BE52664" w14:textId="550E2689" w:rsidR="00FB24A4" w:rsidRPr="00F15E5C" w:rsidRDefault="0074396E" w:rsidP="0074396E">
            <w:pPr>
              <w:autoSpaceDE w:val="0"/>
              <w:autoSpaceDN w:val="0"/>
              <w:adjustRightInd w:val="0"/>
              <w:spacing w:line="276" w:lineRule="auto"/>
              <w:rPr>
                <w:rFonts w:eastAsia="Calibri"/>
                <w:b/>
                <w:lang w:val="en-GB" w:eastAsia="en-US"/>
              </w:rPr>
            </w:pPr>
            <w:r w:rsidRPr="007F2CE2">
              <w:rPr>
                <w:b/>
                <w:lang w:val="en-US"/>
              </w:rPr>
              <w:t>Table presenting LEARNING OUTCOMES</w:t>
            </w:r>
            <w:r w:rsidRPr="007F2CE2">
              <w:rPr>
                <w:rFonts w:eastAsia="Batang"/>
                <w:b/>
                <w:lang w:val="en-US"/>
              </w:rPr>
              <w:t xml:space="preserve"> in relation to the form of classes</w:t>
            </w:r>
          </w:p>
        </w:tc>
      </w:tr>
      <w:tr w:rsidR="00FB24A4" w:rsidRPr="00F15E5C" w14:paraId="2D4EBB80"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cantSplit/>
          <w:trHeight w:val="420"/>
          <w:jc w:val="center"/>
        </w:trPr>
        <w:tc>
          <w:tcPr>
            <w:tcW w:w="1489" w:type="dxa"/>
            <w:vMerge w:val="restart"/>
            <w:tcBorders>
              <w:top w:val="single" w:sz="6" w:space="0" w:color="auto"/>
              <w:left w:val="single" w:sz="6" w:space="0" w:color="auto"/>
              <w:bottom w:val="single" w:sz="6" w:space="0" w:color="auto"/>
            </w:tcBorders>
            <w:shd w:val="clear" w:color="auto" w:fill="auto"/>
            <w:vAlign w:val="center"/>
          </w:tcPr>
          <w:p w14:paraId="6EFC1032" w14:textId="20C5C26D" w:rsidR="00FB24A4" w:rsidRPr="00F15E5C" w:rsidRDefault="0074396E" w:rsidP="00B3096F">
            <w:pPr>
              <w:spacing w:line="276" w:lineRule="auto"/>
              <w:jc w:val="center"/>
              <w:rPr>
                <w:b/>
                <w:lang w:val="en-GB"/>
              </w:rPr>
            </w:pPr>
            <w:r w:rsidRPr="007F2CE2">
              <w:rPr>
                <w:b/>
              </w:rPr>
              <w:t>No. of learning outcome</w:t>
            </w:r>
            <w:r w:rsidR="00FB24A4" w:rsidRPr="00F15E5C">
              <w:rPr>
                <w:b/>
                <w:lang w:val="en-GB"/>
              </w:rPr>
              <w:t xml:space="preserve"> </w:t>
            </w:r>
          </w:p>
        </w:tc>
        <w:tc>
          <w:tcPr>
            <w:tcW w:w="3331" w:type="dxa"/>
            <w:vMerge w:val="restart"/>
            <w:tcBorders>
              <w:top w:val="single" w:sz="6" w:space="0" w:color="auto"/>
              <w:bottom w:val="single" w:sz="6" w:space="0" w:color="auto"/>
            </w:tcBorders>
            <w:shd w:val="clear" w:color="auto" w:fill="auto"/>
            <w:vAlign w:val="center"/>
          </w:tcPr>
          <w:p w14:paraId="6F432C18" w14:textId="472EBF57" w:rsidR="00FB24A4" w:rsidRPr="00F15E5C" w:rsidRDefault="0074396E" w:rsidP="00C567B9">
            <w:pPr>
              <w:spacing w:line="276" w:lineRule="auto"/>
              <w:jc w:val="center"/>
              <w:rPr>
                <w:b/>
                <w:lang w:val="en-GB"/>
              </w:rPr>
            </w:pPr>
            <w:r w:rsidRPr="007F2CE2">
              <w:rPr>
                <w:b/>
                <w:lang w:val="en-US"/>
              </w:rPr>
              <w:t>Learning outcomes</w:t>
            </w:r>
          </w:p>
        </w:tc>
        <w:tc>
          <w:tcPr>
            <w:tcW w:w="4536" w:type="dxa"/>
            <w:gridSpan w:val="11"/>
            <w:tcBorders>
              <w:top w:val="single" w:sz="6" w:space="0" w:color="auto"/>
              <w:bottom w:val="single" w:sz="6" w:space="0" w:color="auto"/>
              <w:right w:val="single" w:sz="6" w:space="0" w:color="auto"/>
            </w:tcBorders>
            <w:shd w:val="clear" w:color="auto" w:fill="auto"/>
            <w:vAlign w:val="center"/>
          </w:tcPr>
          <w:p w14:paraId="7EFF9046" w14:textId="6A69FF45" w:rsidR="00FB24A4" w:rsidRPr="00F15E5C" w:rsidRDefault="0074396E" w:rsidP="00B3096F">
            <w:pPr>
              <w:spacing w:line="276" w:lineRule="auto"/>
              <w:jc w:val="center"/>
              <w:rPr>
                <w:b/>
                <w:lang w:val="en-GB"/>
              </w:rPr>
            </w:pPr>
            <w:r w:rsidRPr="007F2CE2">
              <w:rPr>
                <w:b/>
                <w:bCs/>
              </w:rPr>
              <w:t>Type of training</w:t>
            </w:r>
          </w:p>
        </w:tc>
      </w:tr>
      <w:tr w:rsidR="00EA4F27" w:rsidRPr="00F15E5C" w14:paraId="27BB18EB"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cantSplit/>
          <w:trHeight w:val="1547"/>
          <w:jc w:val="center"/>
        </w:trPr>
        <w:tc>
          <w:tcPr>
            <w:tcW w:w="1489" w:type="dxa"/>
            <w:vMerge/>
            <w:tcBorders>
              <w:top w:val="single" w:sz="6" w:space="0" w:color="auto"/>
              <w:left w:val="single" w:sz="6" w:space="0" w:color="auto"/>
              <w:bottom w:val="single" w:sz="6" w:space="0" w:color="auto"/>
            </w:tcBorders>
            <w:shd w:val="clear" w:color="auto" w:fill="auto"/>
            <w:vAlign w:val="center"/>
          </w:tcPr>
          <w:p w14:paraId="407BF0E5" w14:textId="77777777" w:rsidR="00EA4F27" w:rsidRPr="00F15E5C" w:rsidRDefault="00EA4F27" w:rsidP="00B3096F">
            <w:pPr>
              <w:spacing w:after="200" w:line="276" w:lineRule="auto"/>
              <w:jc w:val="center"/>
              <w:rPr>
                <w:b/>
                <w:lang w:val="en-GB"/>
              </w:rPr>
            </w:pPr>
          </w:p>
        </w:tc>
        <w:tc>
          <w:tcPr>
            <w:tcW w:w="3331" w:type="dxa"/>
            <w:vMerge/>
            <w:tcBorders>
              <w:top w:val="single" w:sz="6" w:space="0" w:color="auto"/>
              <w:bottom w:val="single" w:sz="6" w:space="0" w:color="auto"/>
            </w:tcBorders>
            <w:shd w:val="clear" w:color="auto" w:fill="auto"/>
            <w:vAlign w:val="center"/>
          </w:tcPr>
          <w:p w14:paraId="6DD56166" w14:textId="77777777" w:rsidR="00EA4F27" w:rsidRPr="00F15E5C" w:rsidRDefault="00EA4F27" w:rsidP="00B3096F">
            <w:pPr>
              <w:spacing w:after="200" w:line="276" w:lineRule="auto"/>
              <w:jc w:val="center"/>
              <w:rPr>
                <w:b/>
                <w:lang w:val="en-GB"/>
              </w:rPr>
            </w:pPr>
          </w:p>
        </w:tc>
        <w:tc>
          <w:tcPr>
            <w:tcW w:w="567" w:type="dxa"/>
            <w:gridSpan w:val="3"/>
            <w:tcBorders>
              <w:top w:val="single" w:sz="6" w:space="0" w:color="auto"/>
              <w:bottom w:val="single" w:sz="6" w:space="0" w:color="auto"/>
            </w:tcBorders>
            <w:shd w:val="clear" w:color="auto" w:fill="auto"/>
            <w:textDirection w:val="btLr"/>
            <w:vAlign w:val="center"/>
          </w:tcPr>
          <w:p w14:paraId="2E066896" w14:textId="77777777" w:rsidR="00EA4F27" w:rsidRPr="00F15E5C" w:rsidRDefault="00EA4F27" w:rsidP="00CD7263">
            <w:pPr>
              <w:spacing w:line="276" w:lineRule="auto"/>
              <w:ind w:left="113" w:right="113"/>
              <w:rPr>
                <w:b/>
                <w:lang w:val="en-GB"/>
              </w:rPr>
            </w:pPr>
            <w:r w:rsidRPr="00F15E5C">
              <w:rPr>
                <w:b/>
                <w:lang w:val="en-GB"/>
              </w:rPr>
              <w:t>Lecture</w:t>
            </w:r>
          </w:p>
        </w:tc>
        <w:tc>
          <w:tcPr>
            <w:tcW w:w="567" w:type="dxa"/>
            <w:tcBorders>
              <w:top w:val="single" w:sz="6" w:space="0" w:color="auto"/>
              <w:bottom w:val="single" w:sz="6" w:space="0" w:color="auto"/>
            </w:tcBorders>
            <w:shd w:val="clear" w:color="auto" w:fill="auto"/>
            <w:textDirection w:val="btLr"/>
            <w:vAlign w:val="center"/>
          </w:tcPr>
          <w:p w14:paraId="46E716F0" w14:textId="7F72FD0A" w:rsidR="00EA4F27" w:rsidRPr="00F15E5C" w:rsidRDefault="00EA4F27" w:rsidP="009C0524">
            <w:pPr>
              <w:ind w:left="113" w:right="113"/>
              <w:rPr>
                <w:b/>
                <w:lang w:val="en-GB"/>
              </w:rPr>
            </w:pPr>
            <w:r w:rsidRPr="00F15E5C">
              <w:rPr>
                <w:b/>
                <w:lang w:val="en-GB"/>
              </w:rPr>
              <w:t>Seminar</w:t>
            </w:r>
          </w:p>
        </w:tc>
        <w:tc>
          <w:tcPr>
            <w:tcW w:w="567" w:type="dxa"/>
            <w:gridSpan w:val="2"/>
            <w:tcBorders>
              <w:top w:val="single" w:sz="6" w:space="0" w:color="auto"/>
              <w:bottom w:val="single" w:sz="6" w:space="0" w:color="auto"/>
            </w:tcBorders>
            <w:shd w:val="clear" w:color="auto" w:fill="auto"/>
            <w:textDirection w:val="btLr"/>
            <w:vAlign w:val="center"/>
          </w:tcPr>
          <w:p w14:paraId="2A67C3DD" w14:textId="368CCE72" w:rsidR="00EA4F27" w:rsidRPr="00F15E5C" w:rsidRDefault="00EA4F27" w:rsidP="00CD7263">
            <w:pPr>
              <w:ind w:left="113" w:right="113"/>
              <w:rPr>
                <w:rFonts w:eastAsia="Batang"/>
                <w:b/>
                <w:lang w:val="en-GB"/>
              </w:rPr>
            </w:pPr>
            <w:r w:rsidRPr="007F2CE2">
              <w:rPr>
                <w:b/>
              </w:rPr>
              <w:t>Practical classes</w:t>
            </w:r>
            <w:r w:rsidRPr="00F15E5C">
              <w:rPr>
                <w:b/>
                <w:lang w:val="en-GB"/>
              </w:rPr>
              <w:t xml:space="preserve"> </w:t>
            </w:r>
          </w:p>
        </w:tc>
        <w:tc>
          <w:tcPr>
            <w:tcW w:w="567" w:type="dxa"/>
            <w:tcBorders>
              <w:top w:val="single" w:sz="6" w:space="0" w:color="auto"/>
              <w:bottom w:val="single" w:sz="6" w:space="0" w:color="auto"/>
            </w:tcBorders>
            <w:shd w:val="clear" w:color="auto" w:fill="auto"/>
            <w:textDirection w:val="btLr"/>
            <w:vAlign w:val="center"/>
          </w:tcPr>
          <w:p w14:paraId="69D1C47B" w14:textId="3E699B66" w:rsidR="00EA4F27" w:rsidRPr="00F15E5C" w:rsidRDefault="00EA4F27" w:rsidP="00B3096F">
            <w:pPr>
              <w:ind w:left="113" w:right="113"/>
              <w:jc w:val="center"/>
              <w:rPr>
                <w:rFonts w:eastAsia="Batang"/>
                <w:b/>
                <w:lang w:val="en-GB"/>
              </w:rPr>
            </w:pPr>
            <w:r w:rsidRPr="007F2CE2">
              <w:rPr>
                <w:rFonts w:eastAsia="Batang"/>
                <w:b/>
              </w:rPr>
              <w:t>Clinical classes</w:t>
            </w:r>
          </w:p>
        </w:tc>
        <w:tc>
          <w:tcPr>
            <w:tcW w:w="567" w:type="dxa"/>
            <w:tcBorders>
              <w:top w:val="single" w:sz="6" w:space="0" w:color="auto"/>
              <w:bottom w:val="single" w:sz="6" w:space="0" w:color="auto"/>
            </w:tcBorders>
            <w:shd w:val="clear" w:color="auto" w:fill="auto"/>
            <w:textDirection w:val="btLr"/>
            <w:vAlign w:val="center"/>
          </w:tcPr>
          <w:p w14:paraId="2F6BA2AA" w14:textId="3BAE95D0" w:rsidR="00EA4F27" w:rsidRPr="00F15E5C" w:rsidRDefault="00EA4F27" w:rsidP="00B3096F">
            <w:pPr>
              <w:spacing w:line="276" w:lineRule="auto"/>
              <w:ind w:left="113" w:right="113"/>
              <w:jc w:val="center"/>
              <w:rPr>
                <w:b/>
                <w:lang w:val="en-GB"/>
              </w:rPr>
            </w:pPr>
            <w:r w:rsidRPr="007F2CE2">
              <w:rPr>
                <w:b/>
              </w:rPr>
              <w:t>Simulations</w:t>
            </w:r>
          </w:p>
        </w:tc>
        <w:tc>
          <w:tcPr>
            <w:tcW w:w="508" w:type="dxa"/>
            <w:tcBorders>
              <w:top w:val="single" w:sz="6" w:space="0" w:color="auto"/>
              <w:bottom w:val="single" w:sz="6" w:space="0" w:color="auto"/>
            </w:tcBorders>
            <w:shd w:val="clear" w:color="auto" w:fill="auto"/>
            <w:textDirection w:val="btLr"/>
            <w:vAlign w:val="center"/>
          </w:tcPr>
          <w:p w14:paraId="4F4C1086" w14:textId="6BC73936" w:rsidR="00EA4F27" w:rsidRPr="00F15E5C" w:rsidRDefault="00EA4F27" w:rsidP="00B3096F">
            <w:pPr>
              <w:spacing w:line="276" w:lineRule="auto"/>
              <w:ind w:left="113" w:right="113"/>
              <w:jc w:val="center"/>
              <w:rPr>
                <w:b/>
                <w:lang w:val="en-GB"/>
              </w:rPr>
            </w:pPr>
            <w:r w:rsidRPr="007F2CE2">
              <w:rPr>
                <w:b/>
              </w:rPr>
              <w:t>E-learning</w:t>
            </w:r>
          </w:p>
        </w:tc>
        <w:tc>
          <w:tcPr>
            <w:tcW w:w="567" w:type="dxa"/>
            <w:tcBorders>
              <w:top w:val="single" w:sz="6" w:space="0" w:color="auto"/>
              <w:bottom w:val="single" w:sz="6" w:space="0" w:color="auto"/>
              <w:right w:val="single" w:sz="6" w:space="0" w:color="auto"/>
            </w:tcBorders>
            <w:shd w:val="clear" w:color="auto" w:fill="auto"/>
            <w:textDirection w:val="btLr"/>
          </w:tcPr>
          <w:p w14:paraId="35BCD16D" w14:textId="26E40B6C" w:rsidR="00EA4F27" w:rsidRPr="00F15E5C" w:rsidRDefault="00EA4F27" w:rsidP="00B3096F">
            <w:pPr>
              <w:spacing w:line="276" w:lineRule="auto"/>
              <w:ind w:left="113" w:right="113"/>
              <w:jc w:val="center"/>
              <w:rPr>
                <w:b/>
                <w:lang w:val="en-GB"/>
              </w:rPr>
            </w:pPr>
            <w:r w:rsidRPr="00F15E5C">
              <w:rPr>
                <w:b/>
                <w:lang w:val="en-GB"/>
              </w:rPr>
              <w:t>Other</w:t>
            </w:r>
            <w:r>
              <w:rPr>
                <w:b/>
                <w:lang w:val="en-GB"/>
              </w:rPr>
              <w:t>…</w:t>
            </w:r>
          </w:p>
        </w:tc>
      </w:tr>
      <w:tr w:rsidR="00EA4F27" w:rsidRPr="00F15E5C" w14:paraId="6691F214"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tcBorders>
            <w:shd w:val="clear" w:color="auto" w:fill="auto"/>
            <w:vAlign w:val="center"/>
          </w:tcPr>
          <w:p w14:paraId="4FB7AC70" w14:textId="77777777" w:rsidR="00EA4F27" w:rsidRPr="00F15E5C" w:rsidRDefault="00EA4F27" w:rsidP="003B37FC">
            <w:pPr>
              <w:spacing w:after="200" w:line="276" w:lineRule="auto"/>
              <w:jc w:val="center"/>
              <w:rPr>
                <w:lang w:val="en-GB"/>
              </w:rPr>
            </w:pPr>
            <w:r w:rsidRPr="00F15E5C">
              <w:rPr>
                <w:lang w:val="en-GB"/>
              </w:rPr>
              <w:t>W01</w:t>
            </w:r>
          </w:p>
        </w:tc>
        <w:tc>
          <w:tcPr>
            <w:tcW w:w="3331" w:type="dxa"/>
            <w:tcBorders>
              <w:top w:val="single" w:sz="6" w:space="0" w:color="auto"/>
              <w:bottom w:val="single" w:sz="6" w:space="0" w:color="auto"/>
            </w:tcBorders>
            <w:shd w:val="clear" w:color="auto" w:fill="auto"/>
            <w:vAlign w:val="center"/>
          </w:tcPr>
          <w:p w14:paraId="545F1FF3" w14:textId="77777777" w:rsidR="00EA4F27" w:rsidRPr="00F15E5C" w:rsidRDefault="00EA4F27" w:rsidP="00C817B5">
            <w:pPr>
              <w:autoSpaceDE w:val="0"/>
              <w:autoSpaceDN w:val="0"/>
              <w:adjustRightInd w:val="0"/>
              <w:rPr>
                <w:rFonts w:eastAsia="Calibri"/>
                <w:color w:val="000000"/>
                <w:lang w:val="en-GB"/>
              </w:rPr>
            </w:pPr>
            <w:r w:rsidRPr="00F15E5C">
              <w:rPr>
                <w:lang w:val="en-GB"/>
              </w:rPr>
              <w:t>K_D.W1</w:t>
            </w:r>
          </w:p>
          <w:p w14:paraId="60599042" w14:textId="77777777" w:rsidR="00EA4F27" w:rsidRPr="00F15E5C" w:rsidRDefault="00EA4F27" w:rsidP="00C817B5">
            <w:pPr>
              <w:autoSpaceDE w:val="0"/>
              <w:autoSpaceDN w:val="0"/>
              <w:adjustRightInd w:val="0"/>
              <w:rPr>
                <w:rFonts w:eastAsia="Calibri"/>
                <w:color w:val="000000"/>
                <w:lang w:val="en-GB"/>
              </w:rPr>
            </w:pPr>
          </w:p>
          <w:p w14:paraId="67000BCA" w14:textId="77777777" w:rsidR="00EA4F27" w:rsidRPr="00F15E5C" w:rsidRDefault="00EA4F27" w:rsidP="00C817B5">
            <w:pPr>
              <w:autoSpaceDE w:val="0"/>
              <w:autoSpaceDN w:val="0"/>
              <w:adjustRightInd w:val="0"/>
              <w:rPr>
                <w:rFonts w:eastAsia="Calibri"/>
                <w:color w:val="000000"/>
                <w:lang w:val="en-GB"/>
              </w:rPr>
            </w:pPr>
          </w:p>
          <w:p w14:paraId="07D14018" w14:textId="77777777" w:rsidR="00EA4F27" w:rsidRPr="00F15E5C" w:rsidRDefault="00EA4F27" w:rsidP="00C817B5">
            <w:pPr>
              <w:spacing w:after="200" w:line="276" w:lineRule="auto"/>
              <w:rPr>
                <w:lang w:val="en-GB"/>
              </w:rPr>
            </w:pPr>
            <w:r w:rsidRPr="00F15E5C">
              <w:rPr>
                <w:rFonts w:eastAsia="Calibri"/>
                <w:color w:val="000000"/>
                <w:lang w:val="en-GB"/>
              </w:rPr>
              <w:t>S2A_W03</w:t>
            </w:r>
          </w:p>
        </w:tc>
        <w:tc>
          <w:tcPr>
            <w:tcW w:w="567" w:type="dxa"/>
            <w:gridSpan w:val="3"/>
            <w:tcBorders>
              <w:top w:val="single" w:sz="6" w:space="0" w:color="auto"/>
              <w:bottom w:val="single" w:sz="6" w:space="0" w:color="auto"/>
            </w:tcBorders>
            <w:shd w:val="clear" w:color="auto" w:fill="auto"/>
            <w:vAlign w:val="center"/>
          </w:tcPr>
          <w:p w14:paraId="019487ED" w14:textId="77777777" w:rsidR="00EA4F27" w:rsidRPr="00F15E5C" w:rsidRDefault="00EA4F27" w:rsidP="00B3096F">
            <w:pPr>
              <w:spacing w:after="200" w:line="276" w:lineRule="auto"/>
              <w:jc w:val="center"/>
              <w:rPr>
                <w:lang w:val="en-GB"/>
              </w:rPr>
            </w:pPr>
          </w:p>
        </w:tc>
        <w:tc>
          <w:tcPr>
            <w:tcW w:w="567" w:type="dxa"/>
            <w:tcBorders>
              <w:top w:val="single" w:sz="6" w:space="0" w:color="auto"/>
              <w:bottom w:val="single" w:sz="6" w:space="0" w:color="auto"/>
            </w:tcBorders>
            <w:shd w:val="clear" w:color="auto" w:fill="auto"/>
            <w:vAlign w:val="center"/>
          </w:tcPr>
          <w:p w14:paraId="3A2F5335" w14:textId="77777777" w:rsidR="00EA4F27" w:rsidRPr="00F15E5C" w:rsidRDefault="00EA4F27" w:rsidP="00B3096F">
            <w:pPr>
              <w:spacing w:after="200" w:line="276" w:lineRule="auto"/>
              <w:jc w:val="center"/>
              <w:rPr>
                <w:lang w:val="en-GB"/>
              </w:rPr>
            </w:pPr>
            <w:r w:rsidRPr="00F15E5C">
              <w:rPr>
                <w:lang w:val="en-GB"/>
              </w:rPr>
              <w:t>x</w:t>
            </w:r>
          </w:p>
        </w:tc>
        <w:tc>
          <w:tcPr>
            <w:tcW w:w="567" w:type="dxa"/>
            <w:gridSpan w:val="2"/>
            <w:tcBorders>
              <w:top w:val="single" w:sz="6" w:space="0" w:color="auto"/>
              <w:bottom w:val="single" w:sz="6" w:space="0" w:color="auto"/>
            </w:tcBorders>
            <w:shd w:val="clear" w:color="auto" w:fill="auto"/>
            <w:vAlign w:val="center"/>
          </w:tcPr>
          <w:p w14:paraId="4497F65D" w14:textId="77777777" w:rsidR="00EA4F27" w:rsidRPr="00F15E5C" w:rsidRDefault="00EA4F27" w:rsidP="00B3096F">
            <w:pPr>
              <w:spacing w:after="200" w:line="276" w:lineRule="auto"/>
              <w:jc w:val="center"/>
              <w:rPr>
                <w:lang w:val="en-GB"/>
              </w:rPr>
            </w:pPr>
          </w:p>
        </w:tc>
        <w:tc>
          <w:tcPr>
            <w:tcW w:w="567" w:type="dxa"/>
            <w:tcBorders>
              <w:top w:val="single" w:sz="6" w:space="0" w:color="auto"/>
              <w:bottom w:val="single" w:sz="6" w:space="0" w:color="auto"/>
            </w:tcBorders>
            <w:shd w:val="clear" w:color="auto" w:fill="auto"/>
            <w:vAlign w:val="center"/>
          </w:tcPr>
          <w:p w14:paraId="14D3387C" w14:textId="77777777" w:rsidR="00EA4F27" w:rsidRPr="00F15E5C" w:rsidRDefault="00EA4F27" w:rsidP="00B3096F">
            <w:pPr>
              <w:spacing w:after="200" w:line="276" w:lineRule="auto"/>
              <w:jc w:val="center"/>
              <w:rPr>
                <w:lang w:val="en-GB"/>
              </w:rPr>
            </w:pPr>
          </w:p>
        </w:tc>
        <w:tc>
          <w:tcPr>
            <w:tcW w:w="567" w:type="dxa"/>
            <w:tcBorders>
              <w:top w:val="single" w:sz="6" w:space="0" w:color="auto"/>
              <w:bottom w:val="single" w:sz="6" w:space="0" w:color="auto"/>
            </w:tcBorders>
            <w:shd w:val="clear" w:color="auto" w:fill="auto"/>
            <w:vAlign w:val="center"/>
          </w:tcPr>
          <w:p w14:paraId="062AB9B4" w14:textId="77777777" w:rsidR="00EA4F27" w:rsidRPr="00F15E5C" w:rsidRDefault="00EA4F27" w:rsidP="00B3096F">
            <w:pPr>
              <w:spacing w:after="200" w:line="276" w:lineRule="auto"/>
              <w:jc w:val="center"/>
              <w:rPr>
                <w:lang w:val="en-GB"/>
              </w:rPr>
            </w:pPr>
          </w:p>
        </w:tc>
        <w:tc>
          <w:tcPr>
            <w:tcW w:w="508" w:type="dxa"/>
            <w:tcBorders>
              <w:top w:val="single" w:sz="6" w:space="0" w:color="auto"/>
              <w:bottom w:val="single" w:sz="6" w:space="0" w:color="auto"/>
            </w:tcBorders>
            <w:shd w:val="clear" w:color="auto" w:fill="auto"/>
            <w:vAlign w:val="center"/>
          </w:tcPr>
          <w:p w14:paraId="3022DAE6" w14:textId="77777777" w:rsidR="00EA4F27" w:rsidRPr="00F15E5C" w:rsidRDefault="00EA4F27" w:rsidP="00B3096F">
            <w:pPr>
              <w:spacing w:after="200" w:line="276" w:lineRule="auto"/>
              <w:jc w:val="center"/>
              <w:rPr>
                <w:lang w:val="en-GB"/>
              </w:rPr>
            </w:pPr>
          </w:p>
        </w:tc>
        <w:tc>
          <w:tcPr>
            <w:tcW w:w="567" w:type="dxa"/>
            <w:tcBorders>
              <w:top w:val="single" w:sz="6" w:space="0" w:color="auto"/>
              <w:bottom w:val="single" w:sz="6" w:space="0" w:color="auto"/>
              <w:right w:val="single" w:sz="6" w:space="0" w:color="auto"/>
            </w:tcBorders>
            <w:shd w:val="clear" w:color="auto" w:fill="auto"/>
          </w:tcPr>
          <w:p w14:paraId="2D065259" w14:textId="77777777" w:rsidR="00EA4F27" w:rsidRPr="00F15E5C" w:rsidRDefault="00EA4F27" w:rsidP="00B3096F">
            <w:pPr>
              <w:spacing w:after="200" w:line="276" w:lineRule="auto"/>
              <w:jc w:val="center"/>
              <w:rPr>
                <w:lang w:val="en-GB"/>
              </w:rPr>
            </w:pPr>
          </w:p>
        </w:tc>
      </w:tr>
      <w:tr w:rsidR="00EA4F27" w:rsidRPr="00F15E5C" w14:paraId="55A13185"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0800C9A1" w14:textId="77777777" w:rsidR="00EA4F27" w:rsidRPr="00F15E5C" w:rsidRDefault="00EA4F27" w:rsidP="003B37FC">
            <w:pPr>
              <w:spacing w:after="200" w:line="276" w:lineRule="auto"/>
              <w:jc w:val="center"/>
              <w:rPr>
                <w:lang w:val="en-GB"/>
              </w:rPr>
            </w:pPr>
            <w:r w:rsidRPr="00F15E5C">
              <w:rPr>
                <w:lang w:val="en-GB"/>
              </w:rPr>
              <w:t>W03</w:t>
            </w:r>
          </w:p>
        </w:tc>
        <w:tc>
          <w:tcPr>
            <w:tcW w:w="3331" w:type="dxa"/>
            <w:tcBorders>
              <w:top w:val="single" w:sz="6" w:space="0" w:color="auto"/>
              <w:left w:val="single" w:sz="6" w:space="0" w:color="auto"/>
              <w:bottom w:val="single" w:sz="6" w:space="0" w:color="auto"/>
              <w:right w:val="single" w:sz="6" w:space="0" w:color="auto"/>
            </w:tcBorders>
            <w:shd w:val="clear" w:color="auto" w:fill="auto"/>
            <w:vAlign w:val="center"/>
          </w:tcPr>
          <w:p w14:paraId="2143C93B" w14:textId="77777777" w:rsidR="00EA4F27" w:rsidRPr="00F15E5C" w:rsidRDefault="00EA4F27" w:rsidP="0006228C">
            <w:pPr>
              <w:spacing w:after="200" w:line="276" w:lineRule="auto"/>
              <w:rPr>
                <w:lang w:val="en-GB"/>
              </w:rPr>
            </w:pPr>
            <w:r w:rsidRPr="00F15E5C">
              <w:rPr>
                <w:lang w:val="en-GB"/>
              </w:rPr>
              <w:t>K_D.W3</w:t>
            </w:r>
          </w:p>
        </w:tc>
        <w:tc>
          <w:tcPr>
            <w:tcW w:w="567"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408BA890" w14:textId="77777777" w:rsidR="00EA4F27" w:rsidRPr="00F15E5C" w:rsidRDefault="00EA4F27"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48CE64C5" w14:textId="77777777" w:rsidR="00EA4F27" w:rsidRPr="00F15E5C" w:rsidRDefault="00EA4F27" w:rsidP="0006228C">
            <w:pPr>
              <w:spacing w:after="200" w:line="276" w:lineRule="auto"/>
              <w:jc w:val="center"/>
              <w:rPr>
                <w:lang w:val="en-GB"/>
              </w:rPr>
            </w:pPr>
            <w:r w:rsidRPr="00F15E5C">
              <w:rPr>
                <w:lang w:val="en-GB"/>
              </w:rPr>
              <w:t>x</w:t>
            </w:r>
          </w:p>
        </w:tc>
        <w:tc>
          <w:tcPr>
            <w:tcW w:w="567"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30FCA5D8" w14:textId="77777777" w:rsidR="00EA4F27" w:rsidRPr="00F15E5C" w:rsidRDefault="00EA4F27"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677325DC" w14:textId="77777777" w:rsidR="00EA4F27" w:rsidRPr="00F15E5C" w:rsidRDefault="00EA4F27"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47805352" w14:textId="77777777" w:rsidR="00EA4F27" w:rsidRPr="00F15E5C" w:rsidRDefault="00EA4F27" w:rsidP="0006228C">
            <w:pPr>
              <w:spacing w:after="200" w:line="276" w:lineRule="auto"/>
              <w:jc w:val="center"/>
              <w:rPr>
                <w:lang w:val="en-GB"/>
              </w:rPr>
            </w:pPr>
          </w:p>
        </w:tc>
        <w:tc>
          <w:tcPr>
            <w:tcW w:w="508" w:type="dxa"/>
            <w:tcBorders>
              <w:top w:val="single" w:sz="6" w:space="0" w:color="auto"/>
              <w:left w:val="single" w:sz="6" w:space="0" w:color="auto"/>
              <w:bottom w:val="single" w:sz="6" w:space="0" w:color="auto"/>
              <w:right w:val="single" w:sz="6" w:space="0" w:color="auto"/>
            </w:tcBorders>
            <w:shd w:val="clear" w:color="auto" w:fill="auto"/>
            <w:vAlign w:val="center"/>
          </w:tcPr>
          <w:p w14:paraId="210947EF" w14:textId="77777777" w:rsidR="00EA4F27" w:rsidRPr="00F15E5C" w:rsidRDefault="00EA4F27"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11E38" w14:textId="77777777" w:rsidR="00EA4F27" w:rsidRPr="00F15E5C" w:rsidRDefault="00EA4F27" w:rsidP="0006228C">
            <w:pPr>
              <w:spacing w:after="200" w:line="276" w:lineRule="auto"/>
              <w:jc w:val="center"/>
              <w:rPr>
                <w:lang w:val="en-GB"/>
              </w:rPr>
            </w:pPr>
          </w:p>
        </w:tc>
      </w:tr>
      <w:tr w:rsidR="00EA4F27" w:rsidRPr="00F15E5C" w14:paraId="520444E8"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23F599CE" w14:textId="77777777" w:rsidR="00EA4F27" w:rsidRPr="00F15E5C" w:rsidRDefault="00EA4F27" w:rsidP="003B37FC">
            <w:pPr>
              <w:spacing w:after="200" w:line="276" w:lineRule="auto"/>
              <w:jc w:val="center"/>
              <w:rPr>
                <w:lang w:val="en-GB"/>
              </w:rPr>
            </w:pPr>
            <w:r w:rsidRPr="00F15E5C">
              <w:rPr>
                <w:lang w:val="en-GB"/>
              </w:rPr>
              <w:t>W04</w:t>
            </w:r>
          </w:p>
        </w:tc>
        <w:tc>
          <w:tcPr>
            <w:tcW w:w="3331" w:type="dxa"/>
            <w:tcBorders>
              <w:top w:val="single" w:sz="6" w:space="0" w:color="auto"/>
              <w:left w:val="single" w:sz="6" w:space="0" w:color="auto"/>
              <w:bottom w:val="single" w:sz="6" w:space="0" w:color="auto"/>
              <w:right w:val="single" w:sz="6" w:space="0" w:color="auto"/>
            </w:tcBorders>
            <w:shd w:val="clear" w:color="auto" w:fill="auto"/>
            <w:vAlign w:val="center"/>
          </w:tcPr>
          <w:p w14:paraId="201A2930" w14:textId="77777777" w:rsidR="00EA4F27" w:rsidRPr="00F15E5C" w:rsidRDefault="00EA4F27" w:rsidP="0006228C">
            <w:pPr>
              <w:spacing w:after="200" w:line="276" w:lineRule="auto"/>
              <w:rPr>
                <w:lang w:val="en-GB"/>
              </w:rPr>
            </w:pPr>
            <w:r w:rsidRPr="00F15E5C">
              <w:rPr>
                <w:lang w:val="en-GB"/>
              </w:rPr>
              <w:t>K_D.W8</w:t>
            </w:r>
          </w:p>
        </w:tc>
        <w:tc>
          <w:tcPr>
            <w:tcW w:w="567"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6AAD681" w14:textId="77777777" w:rsidR="00EA4F27" w:rsidRPr="00F15E5C" w:rsidRDefault="00EA4F27"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02F3D1F5" w14:textId="77777777" w:rsidR="00EA4F27" w:rsidRPr="00F15E5C" w:rsidRDefault="00EA4F27" w:rsidP="0006228C">
            <w:pPr>
              <w:spacing w:after="200" w:line="276" w:lineRule="auto"/>
              <w:jc w:val="center"/>
              <w:rPr>
                <w:lang w:val="en-GB"/>
              </w:rPr>
            </w:pPr>
            <w:r w:rsidRPr="00F15E5C">
              <w:rPr>
                <w:lang w:val="en-GB"/>
              </w:rPr>
              <w:t>x</w:t>
            </w:r>
          </w:p>
        </w:tc>
        <w:tc>
          <w:tcPr>
            <w:tcW w:w="567"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ECA553B" w14:textId="77777777" w:rsidR="00EA4F27" w:rsidRPr="00F15E5C" w:rsidRDefault="00EA4F27"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13349F3E" w14:textId="77777777" w:rsidR="00EA4F27" w:rsidRPr="00F15E5C" w:rsidRDefault="00EA4F27"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64CDB9BB" w14:textId="77777777" w:rsidR="00EA4F27" w:rsidRPr="00F15E5C" w:rsidRDefault="00EA4F27" w:rsidP="0006228C">
            <w:pPr>
              <w:spacing w:after="200" w:line="276" w:lineRule="auto"/>
              <w:jc w:val="center"/>
              <w:rPr>
                <w:lang w:val="en-GB"/>
              </w:rPr>
            </w:pPr>
          </w:p>
        </w:tc>
        <w:tc>
          <w:tcPr>
            <w:tcW w:w="508" w:type="dxa"/>
            <w:tcBorders>
              <w:top w:val="single" w:sz="6" w:space="0" w:color="auto"/>
              <w:left w:val="single" w:sz="6" w:space="0" w:color="auto"/>
              <w:bottom w:val="single" w:sz="6" w:space="0" w:color="auto"/>
              <w:right w:val="single" w:sz="6" w:space="0" w:color="auto"/>
            </w:tcBorders>
            <w:shd w:val="clear" w:color="auto" w:fill="auto"/>
            <w:vAlign w:val="center"/>
          </w:tcPr>
          <w:p w14:paraId="435B1B37" w14:textId="77777777" w:rsidR="00EA4F27" w:rsidRPr="00F15E5C" w:rsidRDefault="00EA4F27"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0F9CEE" w14:textId="77777777" w:rsidR="00EA4F27" w:rsidRPr="00F15E5C" w:rsidRDefault="00EA4F27" w:rsidP="0006228C">
            <w:pPr>
              <w:spacing w:after="200" w:line="276" w:lineRule="auto"/>
              <w:jc w:val="center"/>
              <w:rPr>
                <w:lang w:val="en-GB"/>
              </w:rPr>
            </w:pPr>
          </w:p>
        </w:tc>
      </w:tr>
      <w:tr w:rsidR="00EA4F27" w:rsidRPr="00F15E5C" w14:paraId="48C0A382"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tcBorders>
            <w:shd w:val="clear" w:color="auto" w:fill="auto"/>
            <w:vAlign w:val="center"/>
          </w:tcPr>
          <w:p w14:paraId="08D44815" w14:textId="77777777" w:rsidR="00EA4F27" w:rsidRPr="00F15E5C" w:rsidRDefault="00EA4F27" w:rsidP="003B37FC">
            <w:pPr>
              <w:spacing w:after="200" w:line="276" w:lineRule="auto"/>
              <w:jc w:val="center"/>
              <w:rPr>
                <w:lang w:val="en-GB"/>
              </w:rPr>
            </w:pPr>
            <w:r w:rsidRPr="00F15E5C">
              <w:rPr>
                <w:lang w:val="en-GB"/>
              </w:rPr>
              <w:t>W05</w:t>
            </w:r>
          </w:p>
        </w:tc>
        <w:tc>
          <w:tcPr>
            <w:tcW w:w="3331" w:type="dxa"/>
            <w:tcBorders>
              <w:top w:val="single" w:sz="6" w:space="0" w:color="auto"/>
              <w:bottom w:val="single" w:sz="6" w:space="0" w:color="auto"/>
            </w:tcBorders>
            <w:shd w:val="clear" w:color="auto" w:fill="auto"/>
            <w:vAlign w:val="center"/>
          </w:tcPr>
          <w:p w14:paraId="52DE1243" w14:textId="77777777" w:rsidR="00EA4F27" w:rsidRPr="00F15E5C" w:rsidRDefault="00EA4F27" w:rsidP="0006228C">
            <w:pPr>
              <w:spacing w:after="200" w:line="276" w:lineRule="auto"/>
              <w:rPr>
                <w:lang w:val="en-GB"/>
              </w:rPr>
            </w:pPr>
            <w:r w:rsidRPr="00F15E5C">
              <w:rPr>
                <w:lang w:val="en-GB"/>
              </w:rPr>
              <w:t>K_D.W16</w:t>
            </w:r>
          </w:p>
        </w:tc>
        <w:tc>
          <w:tcPr>
            <w:tcW w:w="567" w:type="dxa"/>
            <w:gridSpan w:val="3"/>
            <w:tcBorders>
              <w:top w:val="single" w:sz="6" w:space="0" w:color="auto"/>
              <w:bottom w:val="single" w:sz="6" w:space="0" w:color="auto"/>
            </w:tcBorders>
            <w:shd w:val="clear" w:color="auto" w:fill="auto"/>
            <w:vAlign w:val="center"/>
          </w:tcPr>
          <w:p w14:paraId="2C6F7CDE" w14:textId="77777777" w:rsidR="00EA4F27" w:rsidRPr="00F15E5C" w:rsidRDefault="00EA4F27" w:rsidP="0006228C">
            <w:pPr>
              <w:spacing w:after="200" w:line="276" w:lineRule="auto"/>
              <w:jc w:val="center"/>
              <w:rPr>
                <w:lang w:val="en-GB"/>
              </w:rPr>
            </w:pPr>
          </w:p>
        </w:tc>
        <w:tc>
          <w:tcPr>
            <w:tcW w:w="567" w:type="dxa"/>
            <w:tcBorders>
              <w:top w:val="single" w:sz="6" w:space="0" w:color="auto"/>
              <w:bottom w:val="single" w:sz="6" w:space="0" w:color="auto"/>
            </w:tcBorders>
            <w:shd w:val="clear" w:color="auto" w:fill="auto"/>
            <w:vAlign w:val="center"/>
          </w:tcPr>
          <w:p w14:paraId="4C161309" w14:textId="77777777" w:rsidR="00EA4F27" w:rsidRPr="00F15E5C" w:rsidRDefault="00EA4F27" w:rsidP="0006228C">
            <w:pPr>
              <w:spacing w:after="200" w:line="276" w:lineRule="auto"/>
              <w:jc w:val="center"/>
              <w:rPr>
                <w:lang w:val="en-GB"/>
              </w:rPr>
            </w:pPr>
            <w:r w:rsidRPr="00F15E5C">
              <w:rPr>
                <w:lang w:val="en-GB"/>
              </w:rPr>
              <w:t>x</w:t>
            </w:r>
          </w:p>
        </w:tc>
        <w:tc>
          <w:tcPr>
            <w:tcW w:w="567" w:type="dxa"/>
            <w:gridSpan w:val="2"/>
            <w:tcBorders>
              <w:top w:val="single" w:sz="6" w:space="0" w:color="auto"/>
              <w:bottom w:val="single" w:sz="6" w:space="0" w:color="auto"/>
            </w:tcBorders>
            <w:shd w:val="clear" w:color="auto" w:fill="auto"/>
            <w:vAlign w:val="center"/>
          </w:tcPr>
          <w:p w14:paraId="05E51791" w14:textId="77777777" w:rsidR="00EA4F27" w:rsidRPr="00F15E5C" w:rsidRDefault="00EA4F27" w:rsidP="0006228C">
            <w:pPr>
              <w:spacing w:after="200" w:line="276" w:lineRule="auto"/>
              <w:jc w:val="center"/>
              <w:rPr>
                <w:lang w:val="en-GB"/>
              </w:rPr>
            </w:pPr>
          </w:p>
        </w:tc>
        <w:tc>
          <w:tcPr>
            <w:tcW w:w="567" w:type="dxa"/>
            <w:tcBorders>
              <w:top w:val="single" w:sz="6" w:space="0" w:color="auto"/>
              <w:bottom w:val="single" w:sz="6" w:space="0" w:color="auto"/>
            </w:tcBorders>
            <w:shd w:val="clear" w:color="auto" w:fill="auto"/>
            <w:vAlign w:val="center"/>
          </w:tcPr>
          <w:p w14:paraId="40C5BA3E" w14:textId="77777777" w:rsidR="00EA4F27" w:rsidRPr="00F15E5C" w:rsidRDefault="00EA4F27" w:rsidP="0006228C">
            <w:pPr>
              <w:spacing w:after="200" w:line="276" w:lineRule="auto"/>
              <w:jc w:val="center"/>
              <w:rPr>
                <w:lang w:val="en-GB"/>
              </w:rPr>
            </w:pPr>
          </w:p>
        </w:tc>
        <w:tc>
          <w:tcPr>
            <w:tcW w:w="567" w:type="dxa"/>
            <w:tcBorders>
              <w:top w:val="single" w:sz="6" w:space="0" w:color="auto"/>
              <w:bottom w:val="single" w:sz="6" w:space="0" w:color="auto"/>
            </w:tcBorders>
            <w:shd w:val="clear" w:color="auto" w:fill="auto"/>
            <w:vAlign w:val="center"/>
          </w:tcPr>
          <w:p w14:paraId="7C86A893" w14:textId="77777777" w:rsidR="00EA4F27" w:rsidRPr="00F15E5C" w:rsidRDefault="00EA4F27" w:rsidP="0006228C">
            <w:pPr>
              <w:spacing w:after="200" w:line="276" w:lineRule="auto"/>
              <w:jc w:val="center"/>
              <w:rPr>
                <w:lang w:val="en-GB"/>
              </w:rPr>
            </w:pPr>
          </w:p>
        </w:tc>
        <w:tc>
          <w:tcPr>
            <w:tcW w:w="508" w:type="dxa"/>
            <w:tcBorders>
              <w:top w:val="single" w:sz="6" w:space="0" w:color="auto"/>
              <w:bottom w:val="single" w:sz="6" w:space="0" w:color="auto"/>
            </w:tcBorders>
            <w:shd w:val="clear" w:color="auto" w:fill="auto"/>
            <w:vAlign w:val="center"/>
          </w:tcPr>
          <w:p w14:paraId="54FDF741" w14:textId="77777777" w:rsidR="00EA4F27" w:rsidRPr="00F15E5C" w:rsidRDefault="00EA4F27" w:rsidP="0006228C">
            <w:pPr>
              <w:spacing w:after="200" w:line="276" w:lineRule="auto"/>
              <w:jc w:val="center"/>
              <w:rPr>
                <w:lang w:val="en-GB"/>
              </w:rPr>
            </w:pPr>
          </w:p>
        </w:tc>
        <w:tc>
          <w:tcPr>
            <w:tcW w:w="567" w:type="dxa"/>
            <w:tcBorders>
              <w:top w:val="single" w:sz="6" w:space="0" w:color="auto"/>
              <w:bottom w:val="single" w:sz="6" w:space="0" w:color="auto"/>
              <w:right w:val="single" w:sz="6" w:space="0" w:color="auto"/>
            </w:tcBorders>
            <w:shd w:val="clear" w:color="auto" w:fill="auto"/>
          </w:tcPr>
          <w:p w14:paraId="4F1A8DD9" w14:textId="77777777" w:rsidR="00EA4F27" w:rsidRPr="00F15E5C" w:rsidRDefault="00EA4F27" w:rsidP="0006228C">
            <w:pPr>
              <w:spacing w:after="200" w:line="276" w:lineRule="auto"/>
              <w:jc w:val="center"/>
              <w:rPr>
                <w:lang w:val="en-GB"/>
              </w:rPr>
            </w:pPr>
          </w:p>
        </w:tc>
      </w:tr>
      <w:tr w:rsidR="0027149E" w:rsidRPr="00F15E5C" w14:paraId="01B5DD3C"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214D9EBA" w14:textId="77777777" w:rsidR="0027149E" w:rsidRPr="00F15E5C" w:rsidRDefault="0027149E" w:rsidP="0006228C">
            <w:pPr>
              <w:spacing w:after="200" w:line="276" w:lineRule="auto"/>
              <w:jc w:val="center"/>
              <w:rPr>
                <w:lang w:val="en-GB"/>
              </w:rPr>
            </w:pPr>
            <w:r w:rsidRPr="00F15E5C">
              <w:rPr>
                <w:lang w:val="en-GB"/>
              </w:rPr>
              <w:t>U01</w:t>
            </w:r>
          </w:p>
        </w:tc>
        <w:tc>
          <w:tcPr>
            <w:tcW w:w="3331" w:type="dxa"/>
            <w:tcBorders>
              <w:top w:val="single" w:sz="6" w:space="0" w:color="auto"/>
              <w:left w:val="single" w:sz="6" w:space="0" w:color="auto"/>
              <w:bottom w:val="single" w:sz="6" w:space="0" w:color="auto"/>
              <w:right w:val="single" w:sz="6" w:space="0" w:color="auto"/>
            </w:tcBorders>
            <w:shd w:val="clear" w:color="auto" w:fill="auto"/>
            <w:vAlign w:val="center"/>
          </w:tcPr>
          <w:p w14:paraId="39CEF9A5" w14:textId="77777777" w:rsidR="0027149E" w:rsidRPr="00F15E5C" w:rsidRDefault="0027149E" w:rsidP="0006228C">
            <w:pPr>
              <w:spacing w:after="200" w:line="276" w:lineRule="auto"/>
              <w:rPr>
                <w:lang w:val="en-GB"/>
              </w:rPr>
            </w:pPr>
            <w:r w:rsidRPr="00F15E5C">
              <w:rPr>
                <w:lang w:val="en-GB"/>
              </w:rPr>
              <w:t>K_D.U1</w:t>
            </w:r>
          </w:p>
        </w:tc>
        <w:tc>
          <w:tcPr>
            <w:tcW w:w="567"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544C11FF"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055B426D" w14:textId="5487CA75" w:rsidR="0027149E" w:rsidRPr="00F15E5C" w:rsidRDefault="0027149E" w:rsidP="0006228C">
            <w:pPr>
              <w:spacing w:after="200" w:line="276" w:lineRule="auto"/>
              <w:jc w:val="center"/>
              <w:rPr>
                <w:lang w:val="en-GB"/>
              </w:rPr>
            </w:pPr>
            <w:r w:rsidRPr="00F15E5C">
              <w:rPr>
                <w:lang w:val="en-GB"/>
              </w:rPr>
              <w:t>x</w:t>
            </w:r>
          </w:p>
        </w:tc>
        <w:tc>
          <w:tcPr>
            <w:tcW w:w="567"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90FFA76" w14:textId="427FB67B"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15083073"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76376C5D" w14:textId="77777777" w:rsidR="0027149E" w:rsidRPr="00F15E5C" w:rsidRDefault="0027149E" w:rsidP="0006228C">
            <w:pPr>
              <w:spacing w:after="200" w:line="276" w:lineRule="auto"/>
              <w:jc w:val="center"/>
              <w:rPr>
                <w:lang w:val="en-GB"/>
              </w:rPr>
            </w:pPr>
          </w:p>
        </w:tc>
        <w:tc>
          <w:tcPr>
            <w:tcW w:w="508" w:type="dxa"/>
            <w:tcBorders>
              <w:top w:val="single" w:sz="6" w:space="0" w:color="auto"/>
              <w:left w:val="single" w:sz="6" w:space="0" w:color="auto"/>
              <w:bottom w:val="single" w:sz="6" w:space="0" w:color="auto"/>
              <w:right w:val="single" w:sz="6" w:space="0" w:color="auto"/>
            </w:tcBorders>
            <w:shd w:val="clear" w:color="auto" w:fill="auto"/>
            <w:vAlign w:val="center"/>
          </w:tcPr>
          <w:p w14:paraId="47451BA7"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6D933A" w14:textId="77777777" w:rsidR="0027149E" w:rsidRPr="00F15E5C" w:rsidRDefault="0027149E" w:rsidP="0006228C">
            <w:pPr>
              <w:spacing w:after="200" w:line="276" w:lineRule="auto"/>
              <w:jc w:val="center"/>
              <w:rPr>
                <w:lang w:val="en-GB"/>
              </w:rPr>
            </w:pPr>
          </w:p>
        </w:tc>
      </w:tr>
      <w:tr w:rsidR="0027149E" w:rsidRPr="00F15E5C" w14:paraId="5FB2412C"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38F4ED03" w14:textId="77777777" w:rsidR="0027149E" w:rsidRPr="00F15E5C" w:rsidRDefault="0027149E" w:rsidP="0006228C">
            <w:pPr>
              <w:spacing w:after="200" w:line="276" w:lineRule="auto"/>
              <w:jc w:val="center"/>
              <w:rPr>
                <w:lang w:val="en-GB"/>
              </w:rPr>
            </w:pPr>
            <w:r w:rsidRPr="00F15E5C">
              <w:rPr>
                <w:lang w:val="en-GB"/>
              </w:rPr>
              <w:t>U02</w:t>
            </w:r>
          </w:p>
        </w:tc>
        <w:tc>
          <w:tcPr>
            <w:tcW w:w="3331" w:type="dxa"/>
            <w:tcBorders>
              <w:top w:val="single" w:sz="6" w:space="0" w:color="auto"/>
              <w:left w:val="single" w:sz="6" w:space="0" w:color="auto"/>
              <w:bottom w:val="single" w:sz="6" w:space="0" w:color="auto"/>
              <w:right w:val="single" w:sz="6" w:space="0" w:color="auto"/>
            </w:tcBorders>
            <w:shd w:val="clear" w:color="auto" w:fill="auto"/>
            <w:vAlign w:val="center"/>
          </w:tcPr>
          <w:p w14:paraId="273557FF" w14:textId="77777777" w:rsidR="0027149E" w:rsidRPr="00F15E5C" w:rsidRDefault="0027149E" w:rsidP="0006228C">
            <w:pPr>
              <w:spacing w:after="200" w:line="276" w:lineRule="auto"/>
              <w:rPr>
                <w:lang w:val="en-GB"/>
              </w:rPr>
            </w:pPr>
            <w:r w:rsidRPr="00F15E5C">
              <w:rPr>
                <w:lang w:val="en-GB"/>
              </w:rPr>
              <w:t>K_D.U9</w:t>
            </w:r>
          </w:p>
        </w:tc>
        <w:tc>
          <w:tcPr>
            <w:tcW w:w="567"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447D9C31"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21DDD360" w14:textId="786ED918" w:rsidR="0027149E" w:rsidRPr="00F15E5C" w:rsidRDefault="0027149E" w:rsidP="0006228C">
            <w:pPr>
              <w:spacing w:after="200" w:line="276" w:lineRule="auto"/>
              <w:jc w:val="center"/>
              <w:rPr>
                <w:lang w:val="en-GB"/>
              </w:rPr>
            </w:pPr>
            <w:r w:rsidRPr="00F15E5C">
              <w:rPr>
                <w:lang w:val="en-GB"/>
              </w:rPr>
              <w:t>x</w:t>
            </w:r>
          </w:p>
        </w:tc>
        <w:tc>
          <w:tcPr>
            <w:tcW w:w="567"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602DFF7" w14:textId="5B9371C0"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4756FB9E"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6EFFC406" w14:textId="77777777" w:rsidR="0027149E" w:rsidRPr="00F15E5C" w:rsidRDefault="0027149E" w:rsidP="0006228C">
            <w:pPr>
              <w:spacing w:after="200" w:line="276" w:lineRule="auto"/>
              <w:jc w:val="center"/>
              <w:rPr>
                <w:lang w:val="en-GB"/>
              </w:rPr>
            </w:pPr>
          </w:p>
        </w:tc>
        <w:tc>
          <w:tcPr>
            <w:tcW w:w="508" w:type="dxa"/>
            <w:tcBorders>
              <w:top w:val="single" w:sz="6" w:space="0" w:color="auto"/>
              <w:left w:val="single" w:sz="6" w:space="0" w:color="auto"/>
              <w:bottom w:val="single" w:sz="6" w:space="0" w:color="auto"/>
              <w:right w:val="single" w:sz="6" w:space="0" w:color="auto"/>
            </w:tcBorders>
            <w:shd w:val="clear" w:color="auto" w:fill="auto"/>
            <w:vAlign w:val="center"/>
          </w:tcPr>
          <w:p w14:paraId="650FFC09"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1D7D8" w14:textId="77777777" w:rsidR="0027149E" w:rsidRPr="00F15E5C" w:rsidRDefault="0027149E" w:rsidP="0006228C">
            <w:pPr>
              <w:spacing w:after="200" w:line="276" w:lineRule="auto"/>
              <w:jc w:val="center"/>
              <w:rPr>
                <w:lang w:val="en-GB"/>
              </w:rPr>
            </w:pPr>
          </w:p>
        </w:tc>
      </w:tr>
      <w:tr w:rsidR="0027149E" w:rsidRPr="00F15E5C" w14:paraId="08B56BFE"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tcBorders>
            <w:shd w:val="clear" w:color="auto" w:fill="auto"/>
            <w:vAlign w:val="center"/>
          </w:tcPr>
          <w:p w14:paraId="547B2EAB" w14:textId="77777777" w:rsidR="0027149E" w:rsidRPr="00F15E5C" w:rsidRDefault="0027149E" w:rsidP="0006228C">
            <w:pPr>
              <w:spacing w:after="200" w:line="276" w:lineRule="auto"/>
              <w:jc w:val="center"/>
              <w:rPr>
                <w:lang w:val="en-GB"/>
              </w:rPr>
            </w:pPr>
            <w:r w:rsidRPr="00F15E5C">
              <w:rPr>
                <w:lang w:val="en-GB"/>
              </w:rPr>
              <w:t>U03</w:t>
            </w:r>
          </w:p>
        </w:tc>
        <w:tc>
          <w:tcPr>
            <w:tcW w:w="3331" w:type="dxa"/>
            <w:tcBorders>
              <w:top w:val="single" w:sz="6" w:space="0" w:color="auto"/>
              <w:bottom w:val="single" w:sz="6" w:space="0" w:color="auto"/>
            </w:tcBorders>
            <w:shd w:val="clear" w:color="auto" w:fill="auto"/>
            <w:vAlign w:val="center"/>
          </w:tcPr>
          <w:p w14:paraId="14BA2F5D" w14:textId="77777777" w:rsidR="0027149E" w:rsidRPr="00F15E5C" w:rsidRDefault="0027149E" w:rsidP="0006228C">
            <w:pPr>
              <w:spacing w:after="200" w:line="276" w:lineRule="auto"/>
              <w:rPr>
                <w:lang w:val="en-GB"/>
              </w:rPr>
            </w:pPr>
            <w:r w:rsidRPr="00F15E5C">
              <w:rPr>
                <w:lang w:val="en-GB"/>
              </w:rPr>
              <w:t>K_D.U14</w:t>
            </w:r>
          </w:p>
        </w:tc>
        <w:tc>
          <w:tcPr>
            <w:tcW w:w="567" w:type="dxa"/>
            <w:gridSpan w:val="3"/>
            <w:tcBorders>
              <w:top w:val="single" w:sz="6" w:space="0" w:color="auto"/>
              <w:bottom w:val="single" w:sz="6" w:space="0" w:color="auto"/>
            </w:tcBorders>
            <w:shd w:val="clear" w:color="auto" w:fill="auto"/>
            <w:vAlign w:val="center"/>
          </w:tcPr>
          <w:p w14:paraId="45B7C313" w14:textId="77777777" w:rsidR="0027149E" w:rsidRPr="00F15E5C" w:rsidRDefault="0027149E" w:rsidP="0006228C">
            <w:pPr>
              <w:spacing w:after="200" w:line="276" w:lineRule="auto"/>
              <w:jc w:val="center"/>
              <w:rPr>
                <w:lang w:val="en-GB"/>
              </w:rPr>
            </w:pPr>
          </w:p>
        </w:tc>
        <w:tc>
          <w:tcPr>
            <w:tcW w:w="567" w:type="dxa"/>
            <w:tcBorders>
              <w:top w:val="single" w:sz="6" w:space="0" w:color="auto"/>
              <w:bottom w:val="single" w:sz="6" w:space="0" w:color="auto"/>
            </w:tcBorders>
            <w:shd w:val="clear" w:color="auto" w:fill="auto"/>
            <w:vAlign w:val="center"/>
          </w:tcPr>
          <w:p w14:paraId="35C383E6" w14:textId="4F8B71D1" w:rsidR="0027149E" w:rsidRPr="00F15E5C" w:rsidRDefault="0027149E" w:rsidP="0006228C">
            <w:pPr>
              <w:spacing w:after="200" w:line="276" w:lineRule="auto"/>
              <w:jc w:val="center"/>
              <w:rPr>
                <w:lang w:val="en-GB"/>
              </w:rPr>
            </w:pPr>
            <w:r w:rsidRPr="00F15E5C">
              <w:rPr>
                <w:lang w:val="en-GB"/>
              </w:rPr>
              <w:t>x</w:t>
            </w:r>
          </w:p>
        </w:tc>
        <w:tc>
          <w:tcPr>
            <w:tcW w:w="567" w:type="dxa"/>
            <w:gridSpan w:val="2"/>
            <w:tcBorders>
              <w:top w:val="single" w:sz="6" w:space="0" w:color="auto"/>
              <w:bottom w:val="single" w:sz="6" w:space="0" w:color="auto"/>
            </w:tcBorders>
            <w:shd w:val="clear" w:color="auto" w:fill="auto"/>
            <w:vAlign w:val="center"/>
          </w:tcPr>
          <w:p w14:paraId="28A7D9C9" w14:textId="1B3857F7" w:rsidR="0027149E" w:rsidRPr="00F15E5C" w:rsidRDefault="0027149E" w:rsidP="0006228C">
            <w:pPr>
              <w:spacing w:after="200" w:line="276" w:lineRule="auto"/>
              <w:jc w:val="center"/>
              <w:rPr>
                <w:lang w:val="en-GB"/>
              </w:rPr>
            </w:pPr>
          </w:p>
        </w:tc>
        <w:tc>
          <w:tcPr>
            <w:tcW w:w="567" w:type="dxa"/>
            <w:tcBorders>
              <w:top w:val="single" w:sz="6" w:space="0" w:color="auto"/>
              <w:bottom w:val="single" w:sz="6" w:space="0" w:color="auto"/>
            </w:tcBorders>
            <w:shd w:val="clear" w:color="auto" w:fill="auto"/>
            <w:vAlign w:val="center"/>
          </w:tcPr>
          <w:p w14:paraId="4A5AB595" w14:textId="77777777" w:rsidR="0027149E" w:rsidRPr="00F15E5C" w:rsidRDefault="0027149E" w:rsidP="0006228C">
            <w:pPr>
              <w:spacing w:after="200" w:line="276" w:lineRule="auto"/>
              <w:jc w:val="center"/>
              <w:rPr>
                <w:lang w:val="en-GB"/>
              </w:rPr>
            </w:pPr>
          </w:p>
        </w:tc>
        <w:tc>
          <w:tcPr>
            <w:tcW w:w="567" w:type="dxa"/>
            <w:tcBorders>
              <w:top w:val="single" w:sz="6" w:space="0" w:color="auto"/>
              <w:bottom w:val="single" w:sz="6" w:space="0" w:color="auto"/>
            </w:tcBorders>
            <w:shd w:val="clear" w:color="auto" w:fill="auto"/>
            <w:vAlign w:val="center"/>
          </w:tcPr>
          <w:p w14:paraId="14F4EC80" w14:textId="77777777" w:rsidR="0027149E" w:rsidRPr="00F15E5C" w:rsidRDefault="0027149E" w:rsidP="0006228C">
            <w:pPr>
              <w:spacing w:after="200" w:line="276" w:lineRule="auto"/>
              <w:jc w:val="center"/>
              <w:rPr>
                <w:lang w:val="en-GB"/>
              </w:rPr>
            </w:pPr>
          </w:p>
        </w:tc>
        <w:tc>
          <w:tcPr>
            <w:tcW w:w="508" w:type="dxa"/>
            <w:tcBorders>
              <w:top w:val="single" w:sz="6" w:space="0" w:color="auto"/>
              <w:bottom w:val="single" w:sz="6" w:space="0" w:color="auto"/>
            </w:tcBorders>
            <w:shd w:val="clear" w:color="auto" w:fill="auto"/>
            <w:vAlign w:val="center"/>
          </w:tcPr>
          <w:p w14:paraId="13219609" w14:textId="77777777" w:rsidR="0027149E" w:rsidRPr="00F15E5C" w:rsidRDefault="0027149E" w:rsidP="0006228C">
            <w:pPr>
              <w:spacing w:after="200" w:line="276" w:lineRule="auto"/>
              <w:jc w:val="center"/>
              <w:rPr>
                <w:lang w:val="en-GB"/>
              </w:rPr>
            </w:pPr>
          </w:p>
        </w:tc>
        <w:tc>
          <w:tcPr>
            <w:tcW w:w="567" w:type="dxa"/>
            <w:tcBorders>
              <w:top w:val="single" w:sz="6" w:space="0" w:color="auto"/>
              <w:bottom w:val="single" w:sz="6" w:space="0" w:color="auto"/>
              <w:right w:val="single" w:sz="6" w:space="0" w:color="auto"/>
            </w:tcBorders>
            <w:shd w:val="clear" w:color="auto" w:fill="auto"/>
          </w:tcPr>
          <w:p w14:paraId="43394FC1" w14:textId="77777777" w:rsidR="0027149E" w:rsidRPr="00F15E5C" w:rsidRDefault="0027149E" w:rsidP="0006228C">
            <w:pPr>
              <w:spacing w:after="200" w:line="276" w:lineRule="auto"/>
              <w:jc w:val="center"/>
              <w:rPr>
                <w:lang w:val="en-GB"/>
              </w:rPr>
            </w:pPr>
          </w:p>
        </w:tc>
      </w:tr>
      <w:tr w:rsidR="0027149E" w:rsidRPr="00F15E5C" w14:paraId="720CF6BA"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32FCB0B0" w14:textId="77777777" w:rsidR="0027149E" w:rsidRPr="00F15E5C" w:rsidRDefault="0027149E" w:rsidP="0006228C">
            <w:pPr>
              <w:spacing w:after="200" w:line="276" w:lineRule="auto"/>
              <w:jc w:val="center"/>
              <w:rPr>
                <w:lang w:val="en-GB"/>
              </w:rPr>
            </w:pPr>
            <w:r w:rsidRPr="00F15E5C">
              <w:rPr>
                <w:lang w:val="en-GB"/>
              </w:rPr>
              <w:t>U04</w:t>
            </w:r>
          </w:p>
        </w:tc>
        <w:tc>
          <w:tcPr>
            <w:tcW w:w="3331" w:type="dxa"/>
            <w:tcBorders>
              <w:top w:val="single" w:sz="6" w:space="0" w:color="auto"/>
              <w:left w:val="single" w:sz="6" w:space="0" w:color="auto"/>
              <w:bottom w:val="single" w:sz="6" w:space="0" w:color="auto"/>
              <w:right w:val="single" w:sz="6" w:space="0" w:color="auto"/>
            </w:tcBorders>
            <w:shd w:val="clear" w:color="auto" w:fill="auto"/>
            <w:vAlign w:val="center"/>
          </w:tcPr>
          <w:p w14:paraId="2313195F" w14:textId="77777777" w:rsidR="0027149E" w:rsidRPr="00F15E5C" w:rsidRDefault="0027149E" w:rsidP="0006228C">
            <w:pPr>
              <w:spacing w:after="200" w:line="276" w:lineRule="auto"/>
              <w:rPr>
                <w:lang w:val="en-GB"/>
              </w:rPr>
            </w:pPr>
            <w:r w:rsidRPr="00F15E5C">
              <w:rPr>
                <w:lang w:val="en-GB"/>
              </w:rPr>
              <w:t>K_D.U17</w:t>
            </w:r>
          </w:p>
        </w:tc>
        <w:tc>
          <w:tcPr>
            <w:tcW w:w="567"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EC1054A"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3DF4AF11" w14:textId="339A41C2" w:rsidR="0027149E" w:rsidRPr="00F15E5C" w:rsidRDefault="0027149E" w:rsidP="0006228C">
            <w:pPr>
              <w:spacing w:after="200" w:line="276" w:lineRule="auto"/>
              <w:jc w:val="center"/>
              <w:rPr>
                <w:lang w:val="en-GB"/>
              </w:rPr>
            </w:pPr>
            <w:r w:rsidRPr="00F15E5C">
              <w:rPr>
                <w:lang w:val="en-GB"/>
              </w:rPr>
              <w:t>x</w:t>
            </w:r>
          </w:p>
        </w:tc>
        <w:tc>
          <w:tcPr>
            <w:tcW w:w="567"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EECE814" w14:textId="6894456D"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11903D5B"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658E89B9" w14:textId="77777777" w:rsidR="0027149E" w:rsidRPr="00F15E5C" w:rsidRDefault="0027149E" w:rsidP="0006228C">
            <w:pPr>
              <w:spacing w:after="200" w:line="276" w:lineRule="auto"/>
              <w:jc w:val="center"/>
              <w:rPr>
                <w:lang w:val="en-GB"/>
              </w:rPr>
            </w:pPr>
          </w:p>
        </w:tc>
        <w:tc>
          <w:tcPr>
            <w:tcW w:w="508" w:type="dxa"/>
            <w:tcBorders>
              <w:top w:val="single" w:sz="6" w:space="0" w:color="auto"/>
              <w:left w:val="single" w:sz="6" w:space="0" w:color="auto"/>
              <w:bottom w:val="single" w:sz="6" w:space="0" w:color="auto"/>
              <w:right w:val="single" w:sz="6" w:space="0" w:color="auto"/>
            </w:tcBorders>
            <w:shd w:val="clear" w:color="auto" w:fill="auto"/>
            <w:vAlign w:val="center"/>
          </w:tcPr>
          <w:p w14:paraId="28466ADB"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E5CD9" w14:textId="77777777" w:rsidR="0027149E" w:rsidRPr="00F15E5C" w:rsidRDefault="0027149E" w:rsidP="0006228C">
            <w:pPr>
              <w:spacing w:after="200" w:line="276" w:lineRule="auto"/>
              <w:jc w:val="center"/>
              <w:rPr>
                <w:lang w:val="en-GB"/>
              </w:rPr>
            </w:pPr>
          </w:p>
        </w:tc>
      </w:tr>
      <w:tr w:rsidR="0027149E" w:rsidRPr="00F15E5C" w14:paraId="45A1F40B"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76622E2F" w14:textId="77777777" w:rsidR="0027149E" w:rsidRPr="00F15E5C" w:rsidRDefault="0027149E" w:rsidP="0006228C">
            <w:pPr>
              <w:spacing w:after="200" w:line="276" w:lineRule="auto"/>
              <w:jc w:val="center"/>
              <w:rPr>
                <w:lang w:val="en-GB"/>
              </w:rPr>
            </w:pPr>
            <w:r w:rsidRPr="00F15E5C">
              <w:rPr>
                <w:lang w:val="en-GB"/>
              </w:rPr>
              <w:t>K01</w:t>
            </w:r>
          </w:p>
        </w:tc>
        <w:tc>
          <w:tcPr>
            <w:tcW w:w="3331" w:type="dxa"/>
            <w:tcBorders>
              <w:top w:val="single" w:sz="6" w:space="0" w:color="auto"/>
              <w:left w:val="single" w:sz="6" w:space="0" w:color="auto"/>
              <w:bottom w:val="single" w:sz="6" w:space="0" w:color="auto"/>
              <w:right w:val="single" w:sz="6" w:space="0" w:color="auto"/>
            </w:tcBorders>
            <w:shd w:val="clear" w:color="auto" w:fill="auto"/>
            <w:vAlign w:val="center"/>
          </w:tcPr>
          <w:p w14:paraId="2F92C194" w14:textId="77777777" w:rsidR="0027149E" w:rsidRPr="00F15E5C" w:rsidRDefault="0027149E" w:rsidP="0006228C">
            <w:pPr>
              <w:spacing w:after="200" w:line="276" w:lineRule="auto"/>
              <w:rPr>
                <w:lang w:val="en-GB"/>
              </w:rPr>
            </w:pPr>
            <w:r w:rsidRPr="00F15E5C">
              <w:rPr>
                <w:lang w:val="en-GB"/>
              </w:rPr>
              <w:t>K_D.K08</w:t>
            </w:r>
          </w:p>
        </w:tc>
        <w:tc>
          <w:tcPr>
            <w:tcW w:w="567"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C191206"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58D5400D" w14:textId="3FD9795B" w:rsidR="0027149E" w:rsidRPr="00F15E5C" w:rsidRDefault="0027149E" w:rsidP="0006228C">
            <w:pPr>
              <w:spacing w:after="200" w:line="276" w:lineRule="auto"/>
              <w:jc w:val="center"/>
              <w:rPr>
                <w:lang w:val="en-GB"/>
              </w:rPr>
            </w:pPr>
            <w:r w:rsidRPr="00F15E5C">
              <w:rPr>
                <w:lang w:val="en-GB"/>
              </w:rPr>
              <w:t>x</w:t>
            </w:r>
          </w:p>
        </w:tc>
        <w:tc>
          <w:tcPr>
            <w:tcW w:w="567"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80724B1" w14:textId="659D8F6D"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15175858"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3BA4EABB" w14:textId="77777777" w:rsidR="0027149E" w:rsidRPr="00F15E5C" w:rsidRDefault="0027149E" w:rsidP="0006228C">
            <w:pPr>
              <w:spacing w:after="200" w:line="276" w:lineRule="auto"/>
              <w:jc w:val="center"/>
              <w:rPr>
                <w:lang w:val="en-GB"/>
              </w:rPr>
            </w:pPr>
          </w:p>
        </w:tc>
        <w:tc>
          <w:tcPr>
            <w:tcW w:w="508" w:type="dxa"/>
            <w:tcBorders>
              <w:top w:val="single" w:sz="6" w:space="0" w:color="auto"/>
              <w:left w:val="single" w:sz="6" w:space="0" w:color="auto"/>
              <w:bottom w:val="single" w:sz="6" w:space="0" w:color="auto"/>
              <w:right w:val="single" w:sz="6" w:space="0" w:color="auto"/>
            </w:tcBorders>
            <w:shd w:val="clear" w:color="auto" w:fill="auto"/>
            <w:vAlign w:val="center"/>
          </w:tcPr>
          <w:p w14:paraId="40CDDBB4"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C7E31" w14:textId="77777777" w:rsidR="0027149E" w:rsidRPr="00F15E5C" w:rsidRDefault="0027149E" w:rsidP="0006228C">
            <w:pPr>
              <w:spacing w:after="200" w:line="276" w:lineRule="auto"/>
              <w:jc w:val="center"/>
              <w:rPr>
                <w:lang w:val="en-GB"/>
              </w:rPr>
            </w:pPr>
          </w:p>
        </w:tc>
      </w:tr>
      <w:tr w:rsidR="0027149E" w:rsidRPr="00F15E5C" w14:paraId="2CA430C6"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711C2674" w14:textId="77777777" w:rsidR="0027149E" w:rsidRPr="00F15E5C" w:rsidRDefault="0027149E" w:rsidP="0006228C">
            <w:pPr>
              <w:spacing w:after="200" w:line="276" w:lineRule="auto"/>
              <w:jc w:val="center"/>
              <w:rPr>
                <w:lang w:val="en-GB"/>
              </w:rPr>
            </w:pPr>
            <w:r w:rsidRPr="00F15E5C">
              <w:rPr>
                <w:lang w:val="en-GB"/>
              </w:rPr>
              <w:t>K02</w:t>
            </w:r>
          </w:p>
        </w:tc>
        <w:tc>
          <w:tcPr>
            <w:tcW w:w="3331" w:type="dxa"/>
            <w:tcBorders>
              <w:top w:val="single" w:sz="6" w:space="0" w:color="auto"/>
              <w:left w:val="single" w:sz="6" w:space="0" w:color="auto"/>
              <w:bottom w:val="single" w:sz="6" w:space="0" w:color="auto"/>
              <w:right w:val="single" w:sz="6" w:space="0" w:color="auto"/>
            </w:tcBorders>
            <w:shd w:val="clear" w:color="auto" w:fill="auto"/>
            <w:vAlign w:val="center"/>
          </w:tcPr>
          <w:p w14:paraId="5FFC35E3" w14:textId="77777777" w:rsidR="0027149E" w:rsidRPr="00F15E5C" w:rsidRDefault="0027149E" w:rsidP="0006228C">
            <w:pPr>
              <w:spacing w:after="200" w:line="276" w:lineRule="auto"/>
              <w:rPr>
                <w:lang w:val="en-GB"/>
              </w:rPr>
            </w:pPr>
            <w:r w:rsidRPr="00F15E5C">
              <w:rPr>
                <w:lang w:val="en-GB"/>
              </w:rPr>
              <w:t>K_D.K13</w:t>
            </w:r>
          </w:p>
        </w:tc>
        <w:tc>
          <w:tcPr>
            <w:tcW w:w="567"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69AC2825"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0C8CF5C0" w14:textId="151175A6" w:rsidR="0027149E" w:rsidRPr="00F15E5C" w:rsidRDefault="0027149E" w:rsidP="0006228C">
            <w:pPr>
              <w:spacing w:after="200" w:line="276" w:lineRule="auto"/>
              <w:jc w:val="center"/>
              <w:rPr>
                <w:lang w:val="en-GB"/>
              </w:rPr>
            </w:pPr>
            <w:r w:rsidRPr="00F15E5C">
              <w:rPr>
                <w:lang w:val="en-GB"/>
              </w:rPr>
              <w:t>x</w:t>
            </w:r>
          </w:p>
        </w:tc>
        <w:tc>
          <w:tcPr>
            <w:tcW w:w="567"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6BC8638" w14:textId="22746042"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5975C00C"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155584EC" w14:textId="77777777" w:rsidR="0027149E" w:rsidRPr="00F15E5C" w:rsidRDefault="0027149E" w:rsidP="0006228C">
            <w:pPr>
              <w:spacing w:after="200" w:line="276" w:lineRule="auto"/>
              <w:jc w:val="center"/>
              <w:rPr>
                <w:lang w:val="en-GB"/>
              </w:rPr>
            </w:pPr>
          </w:p>
        </w:tc>
        <w:tc>
          <w:tcPr>
            <w:tcW w:w="508" w:type="dxa"/>
            <w:tcBorders>
              <w:top w:val="single" w:sz="6" w:space="0" w:color="auto"/>
              <w:left w:val="single" w:sz="6" w:space="0" w:color="auto"/>
              <w:bottom w:val="single" w:sz="6" w:space="0" w:color="auto"/>
              <w:right w:val="single" w:sz="6" w:space="0" w:color="auto"/>
            </w:tcBorders>
            <w:shd w:val="clear" w:color="auto" w:fill="auto"/>
            <w:vAlign w:val="center"/>
          </w:tcPr>
          <w:p w14:paraId="0CD90F2E"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185BB" w14:textId="77777777" w:rsidR="0027149E" w:rsidRPr="00F15E5C" w:rsidRDefault="0027149E" w:rsidP="0006228C">
            <w:pPr>
              <w:spacing w:after="200" w:line="276" w:lineRule="auto"/>
              <w:jc w:val="center"/>
              <w:rPr>
                <w:lang w:val="en-GB"/>
              </w:rPr>
            </w:pPr>
          </w:p>
        </w:tc>
      </w:tr>
      <w:tr w:rsidR="0027149E" w:rsidRPr="00F15E5C" w14:paraId="288BD1FF"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31EFED9A" w14:textId="77777777" w:rsidR="0027149E" w:rsidRPr="00F15E5C" w:rsidRDefault="0027149E" w:rsidP="0006228C">
            <w:pPr>
              <w:spacing w:after="200" w:line="276" w:lineRule="auto"/>
              <w:jc w:val="center"/>
              <w:rPr>
                <w:lang w:val="en-GB"/>
              </w:rPr>
            </w:pPr>
            <w:r w:rsidRPr="00F15E5C">
              <w:rPr>
                <w:lang w:val="en-GB"/>
              </w:rPr>
              <w:t>K03</w:t>
            </w:r>
          </w:p>
        </w:tc>
        <w:tc>
          <w:tcPr>
            <w:tcW w:w="3331" w:type="dxa"/>
            <w:tcBorders>
              <w:top w:val="single" w:sz="6" w:space="0" w:color="auto"/>
              <w:left w:val="single" w:sz="6" w:space="0" w:color="auto"/>
              <w:bottom w:val="single" w:sz="6" w:space="0" w:color="auto"/>
              <w:right w:val="single" w:sz="6" w:space="0" w:color="auto"/>
            </w:tcBorders>
            <w:shd w:val="clear" w:color="auto" w:fill="auto"/>
            <w:vAlign w:val="center"/>
          </w:tcPr>
          <w:p w14:paraId="5C7B0655" w14:textId="77777777" w:rsidR="0027149E" w:rsidRPr="00F15E5C" w:rsidRDefault="0027149E" w:rsidP="0006228C">
            <w:pPr>
              <w:spacing w:after="200" w:line="276" w:lineRule="auto"/>
              <w:rPr>
                <w:lang w:val="en-GB"/>
              </w:rPr>
            </w:pPr>
            <w:r w:rsidRPr="00F15E5C">
              <w:rPr>
                <w:lang w:val="en-GB"/>
              </w:rPr>
              <w:t>K_D.K19</w:t>
            </w:r>
          </w:p>
        </w:tc>
        <w:tc>
          <w:tcPr>
            <w:tcW w:w="567"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76AEDF77"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2DBFCA59" w14:textId="59DB0FC2" w:rsidR="0027149E" w:rsidRPr="00F15E5C" w:rsidRDefault="0027149E" w:rsidP="0006228C">
            <w:pPr>
              <w:spacing w:after="200" w:line="276" w:lineRule="auto"/>
              <w:jc w:val="center"/>
              <w:rPr>
                <w:lang w:val="en-GB"/>
              </w:rPr>
            </w:pPr>
            <w:r w:rsidRPr="00F15E5C">
              <w:rPr>
                <w:lang w:val="en-GB"/>
              </w:rPr>
              <w:t>x</w:t>
            </w:r>
          </w:p>
        </w:tc>
        <w:tc>
          <w:tcPr>
            <w:tcW w:w="567"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31C28463" w14:textId="638FE5EB"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0E5D8B75"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35BBB18A" w14:textId="77777777" w:rsidR="0027149E" w:rsidRPr="00F15E5C" w:rsidRDefault="0027149E" w:rsidP="0006228C">
            <w:pPr>
              <w:spacing w:after="200" w:line="276" w:lineRule="auto"/>
              <w:jc w:val="center"/>
              <w:rPr>
                <w:lang w:val="en-GB"/>
              </w:rPr>
            </w:pPr>
          </w:p>
        </w:tc>
        <w:tc>
          <w:tcPr>
            <w:tcW w:w="508" w:type="dxa"/>
            <w:tcBorders>
              <w:top w:val="single" w:sz="6" w:space="0" w:color="auto"/>
              <w:left w:val="single" w:sz="6" w:space="0" w:color="auto"/>
              <w:bottom w:val="single" w:sz="6" w:space="0" w:color="auto"/>
              <w:right w:val="single" w:sz="6" w:space="0" w:color="auto"/>
            </w:tcBorders>
            <w:shd w:val="clear" w:color="auto" w:fill="auto"/>
            <w:vAlign w:val="center"/>
          </w:tcPr>
          <w:p w14:paraId="7C96D126"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3D8107" w14:textId="77777777" w:rsidR="0027149E" w:rsidRPr="00F15E5C" w:rsidRDefault="0027149E" w:rsidP="0006228C">
            <w:pPr>
              <w:spacing w:after="200" w:line="276" w:lineRule="auto"/>
              <w:jc w:val="center"/>
              <w:rPr>
                <w:lang w:val="en-GB"/>
              </w:rPr>
            </w:pPr>
          </w:p>
        </w:tc>
      </w:tr>
      <w:tr w:rsidR="0027149E" w:rsidRPr="00F15E5C" w14:paraId="180B67B2" w14:textId="77777777" w:rsidTr="00EA4F27">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Ex>
        <w:trPr>
          <w:gridAfter w:val="1"/>
          <w:wAfter w:w="626" w:type="dxa"/>
          <w:trHeight w:hRule="exact" w:val="227"/>
          <w:jc w:val="center"/>
        </w:trPr>
        <w:tc>
          <w:tcPr>
            <w:tcW w:w="1489" w:type="dxa"/>
            <w:tcBorders>
              <w:top w:val="single" w:sz="6" w:space="0" w:color="auto"/>
              <w:left w:val="single" w:sz="6" w:space="0" w:color="auto"/>
              <w:bottom w:val="single" w:sz="6" w:space="0" w:color="auto"/>
              <w:right w:val="single" w:sz="6" w:space="0" w:color="auto"/>
            </w:tcBorders>
            <w:shd w:val="clear" w:color="auto" w:fill="auto"/>
            <w:vAlign w:val="center"/>
          </w:tcPr>
          <w:p w14:paraId="1703DF0F" w14:textId="77777777" w:rsidR="0027149E" w:rsidRPr="00F15E5C" w:rsidRDefault="0027149E" w:rsidP="0006228C">
            <w:pPr>
              <w:spacing w:after="200" w:line="276" w:lineRule="auto"/>
              <w:jc w:val="center"/>
              <w:rPr>
                <w:lang w:val="en-GB"/>
              </w:rPr>
            </w:pPr>
            <w:r w:rsidRPr="00F15E5C">
              <w:rPr>
                <w:lang w:val="en-GB"/>
              </w:rPr>
              <w:t>K04</w:t>
            </w:r>
          </w:p>
        </w:tc>
        <w:tc>
          <w:tcPr>
            <w:tcW w:w="3331" w:type="dxa"/>
            <w:tcBorders>
              <w:top w:val="single" w:sz="6" w:space="0" w:color="auto"/>
              <w:left w:val="single" w:sz="6" w:space="0" w:color="auto"/>
              <w:bottom w:val="single" w:sz="6" w:space="0" w:color="auto"/>
              <w:right w:val="single" w:sz="6" w:space="0" w:color="auto"/>
            </w:tcBorders>
            <w:shd w:val="clear" w:color="auto" w:fill="auto"/>
            <w:vAlign w:val="center"/>
          </w:tcPr>
          <w:p w14:paraId="0A90F781" w14:textId="77777777" w:rsidR="0027149E" w:rsidRPr="00F15E5C" w:rsidRDefault="0027149E" w:rsidP="0006228C">
            <w:pPr>
              <w:spacing w:after="200" w:line="276" w:lineRule="auto"/>
              <w:rPr>
                <w:lang w:val="en-GB"/>
              </w:rPr>
            </w:pPr>
            <w:r w:rsidRPr="00F15E5C">
              <w:rPr>
                <w:lang w:val="en-GB"/>
              </w:rPr>
              <w:t>K_D.K20</w:t>
            </w:r>
          </w:p>
        </w:tc>
        <w:tc>
          <w:tcPr>
            <w:tcW w:w="567"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7673B40D"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4FCF4CA9" w14:textId="43F876FE" w:rsidR="0027149E" w:rsidRPr="00F15E5C" w:rsidRDefault="0027149E" w:rsidP="0006228C">
            <w:pPr>
              <w:spacing w:after="200" w:line="276" w:lineRule="auto"/>
              <w:jc w:val="center"/>
              <w:rPr>
                <w:lang w:val="en-GB"/>
              </w:rPr>
            </w:pPr>
            <w:r w:rsidRPr="00F15E5C">
              <w:rPr>
                <w:lang w:val="en-GB"/>
              </w:rPr>
              <w:t>x</w:t>
            </w:r>
          </w:p>
        </w:tc>
        <w:tc>
          <w:tcPr>
            <w:tcW w:w="567"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EBCC5A3" w14:textId="2DF9CF3B"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0AF6DAAE"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3B2FFE3B" w14:textId="77777777" w:rsidR="0027149E" w:rsidRPr="00F15E5C" w:rsidRDefault="0027149E" w:rsidP="0006228C">
            <w:pPr>
              <w:spacing w:after="200" w:line="276" w:lineRule="auto"/>
              <w:jc w:val="center"/>
              <w:rPr>
                <w:lang w:val="en-GB"/>
              </w:rPr>
            </w:pPr>
          </w:p>
        </w:tc>
        <w:tc>
          <w:tcPr>
            <w:tcW w:w="508" w:type="dxa"/>
            <w:tcBorders>
              <w:top w:val="single" w:sz="6" w:space="0" w:color="auto"/>
              <w:left w:val="single" w:sz="6" w:space="0" w:color="auto"/>
              <w:bottom w:val="single" w:sz="6" w:space="0" w:color="auto"/>
              <w:right w:val="single" w:sz="6" w:space="0" w:color="auto"/>
            </w:tcBorders>
            <w:shd w:val="clear" w:color="auto" w:fill="auto"/>
            <w:vAlign w:val="center"/>
          </w:tcPr>
          <w:p w14:paraId="3B39000A" w14:textId="77777777" w:rsidR="0027149E" w:rsidRPr="00F15E5C" w:rsidRDefault="0027149E" w:rsidP="0006228C">
            <w:pPr>
              <w:spacing w:after="200" w:line="276" w:lineRule="auto"/>
              <w:jc w:val="center"/>
              <w:rPr>
                <w:lang w:val="en-GB"/>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85C60B" w14:textId="77777777" w:rsidR="0027149E" w:rsidRPr="00F15E5C" w:rsidRDefault="0027149E" w:rsidP="0006228C">
            <w:pPr>
              <w:spacing w:after="200" w:line="276" w:lineRule="auto"/>
              <w:jc w:val="center"/>
              <w:rPr>
                <w:lang w:val="en-GB"/>
              </w:rPr>
            </w:pPr>
          </w:p>
        </w:tc>
      </w:tr>
      <w:tr w:rsidR="00FB24A4" w:rsidRPr="00F15E5C" w14:paraId="7500DCDC" w14:textId="77777777" w:rsidTr="00EA4F27">
        <w:trPr>
          <w:trHeight w:val="397"/>
          <w:jc w:val="center"/>
        </w:trPr>
        <w:tc>
          <w:tcPr>
            <w:tcW w:w="9356" w:type="dxa"/>
            <w:gridSpan w:val="13"/>
            <w:shd w:val="clear" w:color="auto" w:fill="D9D9D9"/>
            <w:vAlign w:val="center"/>
          </w:tcPr>
          <w:p w14:paraId="0895C706" w14:textId="30485311" w:rsidR="00FB24A4" w:rsidRPr="00F15E5C" w:rsidRDefault="00EA4F27" w:rsidP="00B3096F">
            <w:pPr>
              <w:rPr>
                <w:rFonts w:eastAsia="Calibri"/>
                <w:b/>
                <w:lang w:val="en-GB" w:eastAsia="en-US"/>
              </w:rPr>
            </w:pPr>
            <w:r w:rsidRPr="007F2CE2">
              <w:rPr>
                <w:rFonts w:eastAsia="Calibri"/>
                <w:b/>
                <w:lang w:eastAsia="en-US"/>
              </w:rPr>
              <w:t>Table presenting TEACHING PROGRAMME</w:t>
            </w:r>
          </w:p>
        </w:tc>
      </w:tr>
      <w:tr w:rsidR="00FB24A4" w:rsidRPr="00F15E5C" w14:paraId="065E366B" w14:textId="77777777" w:rsidTr="00EA4F27">
        <w:trPr>
          <w:trHeight w:val="397"/>
          <w:jc w:val="center"/>
        </w:trPr>
        <w:tc>
          <w:tcPr>
            <w:tcW w:w="1489" w:type="dxa"/>
            <w:tcBorders>
              <w:bottom w:val="single" w:sz="4" w:space="0" w:color="auto"/>
            </w:tcBorders>
            <w:shd w:val="clear" w:color="auto" w:fill="auto"/>
            <w:vAlign w:val="center"/>
          </w:tcPr>
          <w:p w14:paraId="3D25E027" w14:textId="46FB7046" w:rsidR="00FB24A4" w:rsidRPr="00F15E5C" w:rsidRDefault="00EA4F27" w:rsidP="00CD7263">
            <w:pPr>
              <w:rPr>
                <w:rFonts w:eastAsia="Calibri"/>
                <w:b/>
                <w:lang w:val="en-GB" w:eastAsia="en-US"/>
              </w:rPr>
            </w:pPr>
            <w:r w:rsidRPr="007F2CE2">
              <w:rPr>
                <w:rFonts w:eastAsia="Calibri"/>
                <w:b/>
                <w:lang w:val="en-US" w:eastAsia="en-US"/>
              </w:rPr>
              <w:t>No. of a teaching programme</w:t>
            </w:r>
          </w:p>
        </w:tc>
        <w:tc>
          <w:tcPr>
            <w:tcW w:w="3556" w:type="dxa"/>
            <w:gridSpan w:val="2"/>
            <w:shd w:val="clear" w:color="auto" w:fill="auto"/>
            <w:vAlign w:val="center"/>
          </w:tcPr>
          <w:p w14:paraId="7115184C" w14:textId="407F252A" w:rsidR="00FB24A4" w:rsidRPr="00F15E5C" w:rsidRDefault="00EA4F27" w:rsidP="00B3096F">
            <w:pPr>
              <w:rPr>
                <w:rFonts w:eastAsia="Calibri"/>
                <w:b/>
                <w:lang w:val="en-GB" w:eastAsia="en-US"/>
              </w:rPr>
            </w:pPr>
            <w:r w:rsidRPr="007F2CE2">
              <w:rPr>
                <w:rFonts w:eastAsia="Calibri"/>
                <w:b/>
                <w:lang w:val="en-US" w:eastAsia="en-US"/>
              </w:rPr>
              <w:t>Teaching programme</w:t>
            </w:r>
          </w:p>
        </w:tc>
        <w:tc>
          <w:tcPr>
            <w:tcW w:w="1192" w:type="dxa"/>
            <w:gridSpan w:val="4"/>
            <w:shd w:val="clear" w:color="auto" w:fill="auto"/>
            <w:vAlign w:val="center"/>
          </w:tcPr>
          <w:p w14:paraId="51521D89" w14:textId="16DE0320" w:rsidR="00FB24A4" w:rsidRPr="00F15E5C" w:rsidRDefault="00EA4F27" w:rsidP="00B3096F">
            <w:pPr>
              <w:rPr>
                <w:rFonts w:eastAsia="Calibri"/>
                <w:b/>
                <w:lang w:val="en-GB" w:eastAsia="en-US"/>
              </w:rPr>
            </w:pPr>
            <w:r w:rsidRPr="007F2CE2">
              <w:rPr>
                <w:rFonts w:eastAsia="Calibri"/>
                <w:b/>
                <w:lang w:val="en-US" w:eastAsia="en-US"/>
              </w:rPr>
              <w:t>No. of hours</w:t>
            </w:r>
          </w:p>
        </w:tc>
        <w:tc>
          <w:tcPr>
            <w:tcW w:w="3119" w:type="dxa"/>
            <w:gridSpan w:val="6"/>
            <w:tcBorders>
              <w:bottom w:val="single" w:sz="4" w:space="0" w:color="auto"/>
            </w:tcBorders>
            <w:shd w:val="clear" w:color="auto" w:fill="auto"/>
            <w:vAlign w:val="center"/>
          </w:tcPr>
          <w:p w14:paraId="5643E969" w14:textId="5DC7F1FF" w:rsidR="00FB24A4" w:rsidRPr="00F15E5C" w:rsidRDefault="00EA4F27" w:rsidP="00B3096F">
            <w:pPr>
              <w:rPr>
                <w:rFonts w:eastAsia="Calibri"/>
                <w:b/>
                <w:lang w:val="en-GB" w:eastAsia="en-US"/>
              </w:rPr>
            </w:pPr>
            <w:r w:rsidRPr="007F2CE2">
              <w:rPr>
                <w:rFonts w:eastAsia="Calibri"/>
                <w:b/>
                <w:lang w:val="en-US" w:eastAsia="en-US"/>
              </w:rPr>
              <w:t>References to learning outcomes</w:t>
            </w:r>
          </w:p>
        </w:tc>
      </w:tr>
      <w:tr w:rsidR="00FB24A4" w:rsidRPr="00F15E5C" w14:paraId="48D3AF02" w14:textId="77777777" w:rsidTr="00EA4F27">
        <w:trPr>
          <w:trHeight w:val="270"/>
          <w:jc w:val="center"/>
        </w:trPr>
        <w:tc>
          <w:tcPr>
            <w:tcW w:w="1489" w:type="dxa"/>
            <w:tcBorders>
              <w:bottom w:val="single" w:sz="4" w:space="0" w:color="auto"/>
            </w:tcBorders>
            <w:shd w:val="clear" w:color="auto" w:fill="auto"/>
            <w:vAlign w:val="center"/>
          </w:tcPr>
          <w:p w14:paraId="675A4F1B" w14:textId="77777777" w:rsidR="00FB24A4" w:rsidRPr="00F15E5C" w:rsidRDefault="00FB24A4" w:rsidP="00B3096F">
            <w:pPr>
              <w:rPr>
                <w:rFonts w:eastAsia="Calibri"/>
                <w:lang w:val="en-GB" w:eastAsia="en-US"/>
              </w:rPr>
            </w:pPr>
            <w:r w:rsidRPr="00F15E5C">
              <w:rPr>
                <w:rFonts w:eastAsia="Calibri"/>
                <w:lang w:val="en-GB" w:eastAsia="en-US"/>
              </w:rPr>
              <w:t>TK</w:t>
            </w:r>
          </w:p>
        </w:tc>
        <w:tc>
          <w:tcPr>
            <w:tcW w:w="3556" w:type="dxa"/>
            <w:gridSpan w:val="2"/>
            <w:shd w:val="clear" w:color="auto" w:fill="auto"/>
            <w:vAlign w:val="center"/>
          </w:tcPr>
          <w:p w14:paraId="0E99AD68" w14:textId="77777777" w:rsidR="00FB24A4" w:rsidRPr="00F15E5C" w:rsidRDefault="00FB24A4" w:rsidP="00B3096F">
            <w:pPr>
              <w:rPr>
                <w:rFonts w:eastAsia="Calibri"/>
                <w:lang w:val="en-GB" w:eastAsia="en-US"/>
              </w:rPr>
            </w:pPr>
            <w:r w:rsidRPr="00F15E5C">
              <w:rPr>
                <w:rFonts w:eastAsia="Calibri"/>
                <w:lang w:val="en-GB" w:eastAsia="en-US"/>
              </w:rPr>
              <w:t>Semi</w:t>
            </w:r>
            <w:r w:rsidR="002A654B" w:rsidRPr="00F15E5C">
              <w:rPr>
                <w:rFonts w:eastAsia="Calibri"/>
                <w:lang w:val="en-GB" w:eastAsia="en-US"/>
              </w:rPr>
              <w:t>nars</w:t>
            </w:r>
            <w:r w:rsidRPr="00F15E5C">
              <w:rPr>
                <w:rFonts w:eastAsia="Calibri"/>
                <w:lang w:val="en-GB" w:eastAsia="en-US"/>
              </w:rPr>
              <w:t>:</w:t>
            </w:r>
          </w:p>
        </w:tc>
        <w:tc>
          <w:tcPr>
            <w:tcW w:w="1192" w:type="dxa"/>
            <w:gridSpan w:val="4"/>
            <w:shd w:val="clear" w:color="auto" w:fill="auto"/>
            <w:vAlign w:val="center"/>
          </w:tcPr>
          <w:p w14:paraId="389E2627" w14:textId="7DBAAA5D" w:rsidR="00FB24A4" w:rsidRPr="00F15E5C" w:rsidRDefault="0027149E" w:rsidP="00B3096F">
            <w:pPr>
              <w:rPr>
                <w:rFonts w:eastAsia="Calibri"/>
                <w:lang w:val="en-GB" w:eastAsia="en-US"/>
              </w:rPr>
            </w:pPr>
            <w:r>
              <w:rPr>
                <w:rFonts w:eastAsia="Calibri"/>
                <w:lang w:val="en-GB" w:eastAsia="en-US"/>
              </w:rPr>
              <w:t>20</w:t>
            </w:r>
            <w:r w:rsidR="00FB24A4" w:rsidRPr="00F15E5C">
              <w:rPr>
                <w:rFonts w:eastAsia="Calibri"/>
                <w:lang w:val="en-GB" w:eastAsia="en-US"/>
              </w:rPr>
              <w:t>h</w:t>
            </w:r>
          </w:p>
        </w:tc>
        <w:tc>
          <w:tcPr>
            <w:tcW w:w="3119" w:type="dxa"/>
            <w:gridSpan w:val="6"/>
            <w:tcBorders>
              <w:bottom w:val="single" w:sz="4" w:space="0" w:color="auto"/>
            </w:tcBorders>
            <w:shd w:val="clear" w:color="auto" w:fill="auto"/>
            <w:vAlign w:val="center"/>
          </w:tcPr>
          <w:p w14:paraId="262A88ED" w14:textId="77777777" w:rsidR="00FB24A4" w:rsidRPr="00F15E5C" w:rsidRDefault="00FB24A4" w:rsidP="00B3096F">
            <w:pPr>
              <w:rPr>
                <w:rFonts w:eastAsia="Calibri"/>
                <w:lang w:val="en-GB" w:eastAsia="en-US"/>
              </w:rPr>
            </w:pPr>
          </w:p>
        </w:tc>
      </w:tr>
      <w:tr w:rsidR="00FB24A4" w:rsidRPr="00F15E5C" w14:paraId="41C96783" w14:textId="77777777" w:rsidTr="00EA4F27">
        <w:trPr>
          <w:trHeight w:val="259"/>
          <w:jc w:val="center"/>
        </w:trPr>
        <w:tc>
          <w:tcPr>
            <w:tcW w:w="1489" w:type="dxa"/>
            <w:tcBorders>
              <w:bottom w:val="single" w:sz="4" w:space="0" w:color="auto"/>
            </w:tcBorders>
            <w:shd w:val="clear" w:color="auto" w:fill="auto"/>
            <w:vAlign w:val="center"/>
          </w:tcPr>
          <w:p w14:paraId="7BEDC16E" w14:textId="77777777" w:rsidR="00FB24A4" w:rsidRPr="00F15E5C" w:rsidRDefault="00FB24A4" w:rsidP="00B3096F">
            <w:pPr>
              <w:rPr>
                <w:rFonts w:eastAsia="Calibri"/>
                <w:lang w:val="en-GB" w:eastAsia="en-US"/>
              </w:rPr>
            </w:pPr>
            <w:r w:rsidRPr="00F15E5C">
              <w:rPr>
                <w:rFonts w:eastAsia="Calibri"/>
                <w:lang w:val="en-GB" w:eastAsia="en-US"/>
              </w:rPr>
              <w:t xml:space="preserve"> TK01</w:t>
            </w:r>
          </w:p>
        </w:tc>
        <w:tc>
          <w:tcPr>
            <w:tcW w:w="3556" w:type="dxa"/>
            <w:gridSpan w:val="2"/>
            <w:shd w:val="clear" w:color="auto" w:fill="auto"/>
            <w:vAlign w:val="center"/>
          </w:tcPr>
          <w:p w14:paraId="6B2293C4" w14:textId="77777777" w:rsidR="00FB24A4" w:rsidRPr="00F15E5C" w:rsidRDefault="002A654B" w:rsidP="004C50DD">
            <w:pPr>
              <w:pStyle w:val="NormalnyWeb"/>
              <w:spacing w:line="15" w:lineRule="atLeast"/>
              <w:rPr>
                <w:lang w:val="en-GB"/>
              </w:rPr>
            </w:pPr>
            <w:r w:rsidRPr="00F15E5C">
              <w:rPr>
                <w:lang w:val="en-GB"/>
              </w:rPr>
              <w:t>Health and disease as a social phenomenon</w:t>
            </w:r>
          </w:p>
        </w:tc>
        <w:tc>
          <w:tcPr>
            <w:tcW w:w="1192" w:type="dxa"/>
            <w:gridSpan w:val="4"/>
            <w:shd w:val="clear" w:color="auto" w:fill="auto"/>
            <w:vAlign w:val="center"/>
          </w:tcPr>
          <w:p w14:paraId="288BBB51" w14:textId="77777777" w:rsidR="00FB24A4" w:rsidRPr="00F15E5C" w:rsidRDefault="00FB24A4" w:rsidP="00B3096F">
            <w:pPr>
              <w:rPr>
                <w:rFonts w:eastAsia="Calibri"/>
                <w:lang w:val="en-GB" w:eastAsia="en-US"/>
              </w:rPr>
            </w:pPr>
            <w:r w:rsidRPr="00F15E5C">
              <w:rPr>
                <w:rFonts w:eastAsia="Calibri"/>
                <w:lang w:val="en-GB" w:eastAsia="en-US"/>
              </w:rPr>
              <w:t>1</w:t>
            </w:r>
          </w:p>
        </w:tc>
        <w:tc>
          <w:tcPr>
            <w:tcW w:w="3119" w:type="dxa"/>
            <w:gridSpan w:val="6"/>
            <w:tcBorders>
              <w:bottom w:val="single" w:sz="4" w:space="0" w:color="auto"/>
            </w:tcBorders>
            <w:shd w:val="clear" w:color="auto" w:fill="auto"/>
            <w:vAlign w:val="center"/>
          </w:tcPr>
          <w:p w14:paraId="139DE8AC" w14:textId="77777777" w:rsidR="00FB24A4" w:rsidRPr="00F15E5C" w:rsidRDefault="00C37933" w:rsidP="004C50DD">
            <w:pPr>
              <w:spacing w:before="100" w:beforeAutospacing="1"/>
              <w:rPr>
                <w:lang w:val="en-GB"/>
              </w:rPr>
            </w:pPr>
            <w:r w:rsidRPr="00F15E5C">
              <w:rPr>
                <w:lang w:val="en-GB"/>
              </w:rPr>
              <w:t>K_D.W1;</w:t>
            </w:r>
          </w:p>
          <w:p w14:paraId="2BF3C496" w14:textId="77777777" w:rsidR="00FB24A4" w:rsidRPr="00F15E5C" w:rsidRDefault="00FB24A4" w:rsidP="00186E03">
            <w:pPr>
              <w:autoSpaceDE w:val="0"/>
              <w:autoSpaceDN w:val="0"/>
              <w:adjustRightInd w:val="0"/>
              <w:rPr>
                <w:rFonts w:eastAsia="Calibri"/>
                <w:color w:val="000000"/>
                <w:lang w:val="en-GB"/>
              </w:rPr>
            </w:pPr>
          </w:p>
        </w:tc>
      </w:tr>
      <w:tr w:rsidR="00FB24A4" w:rsidRPr="00F15E5C" w14:paraId="24E2DE6B" w14:textId="77777777" w:rsidTr="00EA4F27">
        <w:trPr>
          <w:trHeight w:val="259"/>
          <w:jc w:val="center"/>
        </w:trPr>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6694EF32" w14:textId="77777777" w:rsidR="00FB24A4" w:rsidRPr="00F15E5C" w:rsidRDefault="00FB24A4" w:rsidP="00693A22">
            <w:pPr>
              <w:rPr>
                <w:rFonts w:eastAsia="Calibri"/>
                <w:lang w:val="en-GB" w:eastAsia="en-US"/>
              </w:rPr>
            </w:pPr>
            <w:r w:rsidRPr="00F15E5C">
              <w:rPr>
                <w:rFonts w:eastAsia="Calibri"/>
                <w:lang w:val="en-GB" w:eastAsia="en-US"/>
              </w:rPr>
              <w:t xml:space="preserve"> TK02</w:t>
            </w:r>
          </w:p>
        </w:tc>
        <w:tc>
          <w:tcPr>
            <w:tcW w:w="35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A92C80" w14:textId="77777777" w:rsidR="00FB24A4" w:rsidRPr="00F15E5C" w:rsidRDefault="002A654B" w:rsidP="00D81730">
            <w:pPr>
              <w:pStyle w:val="NormalnyWeb"/>
              <w:spacing w:line="15" w:lineRule="atLeast"/>
              <w:rPr>
                <w:lang w:val="en-GB"/>
              </w:rPr>
            </w:pPr>
            <w:r w:rsidRPr="00F15E5C">
              <w:rPr>
                <w:lang w:val="en-GB"/>
              </w:rPr>
              <w:t>Family and social relations as factors supporting the patient</w:t>
            </w:r>
          </w:p>
        </w:tc>
        <w:tc>
          <w:tcPr>
            <w:tcW w:w="11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1D1473" w14:textId="77777777" w:rsidR="00FB24A4" w:rsidRPr="00F15E5C" w:rsidRDefault="008909BA" w:rsidP="00693A22">
            <w:pPr>
              <w:rPr>
                <w:rFonts w:eastAsia="Calibri"/>
                <w:lang w:val="en-GB" w:eastAsia="en-US"/>
              </w:rPr>
            </w:pPr>
            <w:r w:rsidRPr="00F15E5C">
              <w:rPr>
                <w:rFonts w:eastAsia="Calibri"/>
                <w:lang w:val="en-GB" w:eastAsia="en-US"/>
              </w:rPr>
              <w:t>1</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1A6539F" w14:textId="77777777" w:rsidR="00FB24A4" w:rsidRPr="00F15E5C" w:rsidRDefault="00106AF7" w:rsidP="00D81730">
            <w:pPr>
              <w:spacing w:before="100" w:beforeAutospacing="1"/>
              <w:rPr>
                <w:lang w:val="en-GB"/>
              </w:rPr>
            </w:pPr>
            <w:r w:rsidRPr="00F15E5C">
              <w:rPr>
                <w:lang w:val="en-GB"/>
              </w:rPr>
              <w:t>K_D.</w:t>
            </w:r>
            <w:r w:rsidR="00623DA5" w:rsidRPr="00F15E5C">
              <w:rPr>
                <w:lang w:val="en-GB"/>
              </w:rPr>
              <w:t>W8</w:t>
            </w:r>
            <w:r w:rsidRPr="00F15E5C">
              <w:rPr>
                <w:lang w:val="en-GB"/>
              </w:rPr>
              <w:t>;</w:t>
            </w:r>
          </w:p>
        </w:tc>
      </w:tr>
      <w:tr w:rsidR="00FB24A4" w:rsidRPr="00F15E5C" w14:paraId="3E7C1C52" w14:textId="77777777" w:rsidTr="00EA4F27">
        <w:trPr>
          <w:trHeight w:val="259"/>
          <w:jc w:val="center"/>
        </w:trPr>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2E7B78AD" w14:textId="77777777" w:rsidR="00FB24A4" w:rsidRPr="00F15E5C" w:rsidRDefault="00FB24A4" w:rsidP="00693A22">
            <w:pPr>
              <w:rPr>
                <w:rFonts w:eastAsia="Calibri"/>
                <w:lang w:val="en-GB" w:eastAsia="en-US"/>
              </w:rPr>
            </w:pPr>
            <w:r w:rsidRPr="00F15E5C">
              <w:rPr>
                <w:rFonts w:eastAsia="Calibri"/>
                <w:lang w:val="en-GB" w:eastAsia="en-US"/>
              </w:rPr>
              <w:t xml:space="preserve"> TK03</w:t>
            </w:r>
          </w:p>
        </w:tc>
        <w:tc>
          <w:tcPr>
            <w:tcW w:w="35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D15B77" w14:textId="77777777" w:rsidR="00FB24A4" w:rsidRPr="00F15E5C" w:rsidRDefault="002A654B" w:rsidP="00D81730">
            <w:pPr>
              <w:spacing w:before="100" w:beforeAutospacing="1"/>
              <w:rPr>
                <w:lang w:val="en-GB"/>
              </w:rPr>
            </w:pPr>
            <w:r w:rsidRPr="00F15E5C">
              <w:rPr>
                <w:lang w:val="en-GB"/>
              </w:rPr>
              <w:t>Social and cultural inequalities in the treatment process</w:t>
            </w:r>
          </w:p>
        </w:tc>
        <w:tc>
          <w:tcPr>
            <w:tcW w:w="11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AEBD2B" w14:textId="77777777" w:rsidR="00FB24A4" w:rsidRPr="00F15E5C" w:rsidRDefault="00FB24A4" w:rsidP="00693A22">
            <w:pPr>
              <w:rPr>
                <w:rFonts w:eastAsia="Calibri"/>
                <w:lang w:val="en-GB" w:eastAsia="en-US"/>
              </w:rPr>
            </w:pPr>
            <w:r w:rsidRPr="00F15E5C">
              <w:rPr>
                <w:rFonts w:eastAsia="Calibri"/>
                <w:lang w:val="en-GB" w:eastAsia="en-US"/>
              </w:rPr>
              <w:t>1</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59C0BC4" w14:textId="77777777" w:rsidR="00FB24A4" w:rsidRPr="00F15E5C" w:rsidRDefault="00460D09" w:rsidP="00D81730">
            <w:pPr>
              <w:spacing w:before="100" w:beforeAutospacing="1"/>
              <w:rPr>
                <w:lang w:val="en-GB"/>
              </w:rPr>
            </w:pPr>
            <w:r w:rsidRPr="00F15E5C">
              <w:rPr>
                <w:lang w:val="en-GB"/>
              </w:rPr>
              <w:t xml:space="preserve"> K_D.W3;</w:t>
            </w:r>
          </w:p>
        </w:tc>
      </w:tr>
      <w:tr w:rsidR="00FB24A4" w:rsidRPr="00F15E5C" w14:paraId="2E3137CE" w14:textId="77777777" w:rsidTr="00EA4F27">
        <w:trPr>
          <w:trHeight w:val="259"/>
          <w:jc w:val="center"/>
        </w:trPr>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3A573F85" w14:textId="77777777" w:rsidR="00FB24A4" w:rsidRPr="00F15E5C" w:rsidRDefault="00FB24A4" w:rsidP="00693A22">
            <w:pPr>
              <w:rPr>
                <w:rFonts w:eastAsia="Calibri"/>
                <w:lang w:val="en-GB" w:eastAsia="en-US"/>
              </w:rPr>
            </w:pPr>
            <w:r w:rsidRPr="00F15E5C">
              <w:rPr>
                <w:rFonts w:eastAsia="Calibri"/>
                <w:lang w:val="en-GB" w:eastAsia="en-US"/>
              </w:rPr>
              <w:t xml:space="preserve"> TK04</w:t>
            </w:r>
          </w:p>
        </w:tc>
        <w:tc>
          <w:tcPr>
            <w:tcW w:w="35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2CA0F7" w14:textId="77777777" w:rsidR="00FB24A4" w:rsidRPr="00F15E5C" w:rsidRDefault="002A654B" w:rsidP="00623DA5">
            <w:pPr>
              <w:pStyle w:val="NormalnyWeb"/>
              <w:spacing w:line="15" w:lineRule="atLeast"/>
              <w:rPr>
                <w:lang w:val="en-GB"/>
              </w:rPr>
            </w:pPr>
            <w:r w:rsidRPr="00F15E5C">
              <w:rPr>
                <w:lang w:val="en-GB"/>
              </w:rPr>
              <w:t>Social stress in health and illness</w:t>
            </w:r>
          </w:p>
        </w:tc>
        <w:tc>
          <w:tcPr>
            <w:tcW w:w="11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2800CC" w14:textId="77777777" w:rsidR="00FB24A4" w:rsidRPr="00F15E5C" w:rsidRDefault="00FB24A4" w:rsidP="00693A22">
            <w:pPr>
              <w:rPr>
                <w:rFonts w:eastAsia="Calibri"/>
                <w:lang w:val="en-GB" w:eastAsia="en-US"/>
              </w:rPr>
            </w:pPr>
            <w:r w:rsidRPr="00F15E5C">
              <w:rPr>
                <w:rFonts w:eastAsia="Calibri"/>
                <w:lang w:val="en-GB" w:eastAsia="en-US"/>
              </w:rPr>
              <w:t>1</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B33627" w14:textId="77777777" w:rsidR="00FB24A4" w:rsidRPr="00F15E5C" w:rsidRDefault="00623DA5" w:rsidP="00106AF7">
            <w:pPr>
              <w:spacing w:before="100" w:beforeAutospacing="1"/>
              <w:rPr>
                <w:lang w:val="en-GB"/>
              </w:rPr>
            </w:pPr>
            <w:r w:rsidRPr="00F15E5C">
              <w:rPr>
                <w:lang w:val="en-GB"/>
              </w:rPr>
              <w:t>K_D.W1</w:t>
            </w:r>
            <w:r w:rsidR="00C37933" w:rsidRPr="00F15E5C">
              <w:rPr>
                <w:lang w:val="en-GB"/>
              </w:rPr>
              <w:t>;</w:t>
            </w:r>
          </w:p>
        </w:tc>
      </w:tr>
      <w:tr w:rsidR="00FB24A4" w:rsidRPr="00F15E5C" w14:paraId="621A1413" w14:textId="77777777" w:rsidTr="00EA4F27">
        <w:trPr>
          <w:trHeight w:val="259"/>
          <w:jc w:val="center"/>
        </w:trPr>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3136B82C" w14:textId="77777777" w:rsidR="00FB24A4" w:rsidRPr="00F15E5C" w:rsidRDefault="00FB24A4" w:rsidP="00693A22">
            <w:pPr>
              <w:rPr>
                <w:rFonts w:eastAsia="Calibri"/>
                <w:lang w:val="en-GB" w:eastAsia="en-US"/>
              </w:rPr>
            </w:pPr>
            <w:r w:rsidRPr="00F15E5C">
              <w:rPr>
                <w:rFonts w:eastAsia="Calibri"/>
                <w:lang w:val="en-GB" w:eastAsia="en-US"/>
              </w:rPr>
              <w:t xml:space="preserve"> TK05</w:t>
            </w:r>
          </w:p>
        </w:tc>
        <w:tc>
          <w:tcPr>
            <w:tcW w:w="35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443DC3" w14:textId="77777777" w:rsidR="00FB24A4" w:rsidRPr="00F15E5C" w:rsidRDefault="002A654B" w:rsidP="00D81730">
            <w:pPr>
              <w:spacing w:before="100" w:beforeAutospacing="1"/>
              <w:rPr>
                <w:lang w:val="en-GB"/>
              </w:rPr>
            </w:pPr>
            <w:r w:rsidRPr="00F15E5C">
              <w:rPr>
                <w:lang w:val="en-GB"/>
              </w:rPr>
              <w:t>Violence in the family and social institutions, the role of the doctor in overcoming violence</w:t>
            </w:r>
          </w:p>
        </w:tc>
        <w:tc>
          <w:tcPr>
            <w:tcW w:w="11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022A26" w14:textId="0347F6BB" w:rsidR="00FB24A4" w:rsidRPr="00F15E5C" w:rsidRDefault="0027149E" w:rsidP="00693A22">
            <w:pPr>
              <w:rPr>
                <w:rFonts w:eastAsia="Calibri"/>
                <w:lang w:val="en-GB" w:eastAsia="en-US"/>
              </w:rPr>
            </w:pPr>
            <w:r>
              <w:rPr>
                <w:rFonts w:eastAsia="Calibri"/>
                <w:lang w:val="en-GB" w:eastAsia="en-US"/>
              </w:rPr>
              <w:t>1</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17B226" w14:textId="77777777" w:rsidR="00FB24A4" w:rsidRPr="00F15E5C" w:rsidRDefault="00A956ED" w:rsidP="00D81730">
            <w:pPr>
              <w:spacing w:before="100" w:beforeAutospacing="1"/>
              <w:rPr>
                <w:lang w:val="en-GB"/>
              </w:rPr>
            </w:pPr>
            <w:r w:rsidRPr="00F15E5C">
              <w:rPr>
                <w:lang w:val="en-GB"/>
              </w:rPr>
              <w:t>K_D.W2</w:t>
            </w:r>
            <w:r w:rsidR="00C37933" w:rsidRPr="00F15E5C">
              <w:rPr>
                <w:lang w:val="en-GB"/>
              </w:rPr>
              <w:t>;</w:t>
            </w:r>
          </w:p>
        </w:tc>
      </w:tr>
      <w:tr w:rsidR="00FB24A4" w:rsidRPr="00F15E5C" w14:paraId="638CA034" w14:textId="77777777" w:rsidTr="00EA4F27">
        <w:trPr>
          <w:trHeight w:val="259"/>
          <w:jc w:val="center"/>
        </w:trPr>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1D81068E" w14:textId="77777777" w:rsidR="00FB24A4" w:rsidRPr="00F15E5C" w:rsidRDefault="00FB24A4" w:rsidP="00693A22">
            <w:pPr>
              <w:rPr>
                <w:rFonts w:eastAsia="Calibri"/>
                <w:lang w:val="en-GB" w:eastAsia="en-US"/>
              </w:rPr>
            </w:pPr>
            <w:r w:rsidRPr="00F15E5C">
              <w:rPr>
                <w:rFonts w:eastAsia="Calibri"/>
                <w:lang w:val="en-GB" w:eastAsia="en-US"/>
              </w:rPr>
              <w:t xml:space="preserve"> TK06</w:t>
            </w:r>
          </w:p>
        </w:tc>
        <w:tc>
          <w:tcPr>
            <w:tcW w:w="35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54468" w14:textId="77777777" w:rsidR="00FB24A4" w:rsidRPr="00F15E5C" w:rsidRDefault="002A654B" w:rsidP="00D81730">
            <w:pPr>
              <w:spacing w:before="100" w:beforeAutospacing="1"/>
              <w:rPr>
                <w:lang w:val="en-GB"/>
              </w:rPr>
            </w:pPr>
            <w:r w:rsidRPr="00F15E5C">
              <w:rPr>
                <w:lang w:val="en-GB"/>
              </w:rPr>
              <w:t>Socio-cultural view on health, illness, disability and old age</w:t>
            </w:r>
          </w:p>
        </w:tc>
        <w:tc>
          <w:tcPr>
            <w:tcW w:w="11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B7E4D47" w14:textId="77777777" w:rsidR="00FB24A4" w:rsidRPr="00F15E5C" w:rsidRDefault="00A64E47" w:rsidP="00693A22">
            <w:pPr>
              <w:rPr>
                <w:rFonts w:eastAsia="Calibri"/>
                <w:lang w:val="en-GB" w:eastAsia="en-US"/>
              </w:rPr>
            </w:pPr>
            <w:r w:rsidRPr="00F15E5C">
              <w:rPr>
                <w:rFonts w:eastAsia="Calibri"/>
                <w:lang w:val="en-GB" w:eastAsia="en-US"/>
              </w:rPr>
              <w:t>2</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767949A" w14:textId="77777777" w:rsidR="00A956ED" w:rsidRPr="00F15E5C" w:rsidRDefault="00A956ED" w:rsidP="00D81730">
            <w:pPr>
              <w:spacing w:before="100" w:beforeAutospacing="1"/>
              <w:rPr>
                <w:lang w:val="en-GB"/>
              </w:rPr>
            </w:pPr>
            <w:r w:rsidRPr="00F15E5C">
              <w:rPr>
                <w:lang w:val="en-GB"/>
              </w:rPr>
              <w:t>K_D.W3</w:t>
            </w:r>
            <w:r w:rsidR="00460D09" w:rsidRPr="00F15E5C">
              <w:rPr>
                <w:lang w:val="en-GB"/>
              </w:rPr>
              <w:t xml:space="preserve">; </w:t>
            </w:r>
          </w:p>
          <w:p w14:paraId="0BBCC2DF" w14:textId="77777777" w:rsidR="00FB24A4" w:rsidRPr="00F15E5C" w:rsidRDefault="00FB24A4" w:rsidP="00D81730">
            <w:pPr>
              <w:spacing w:before="100" w:beforeAutospacing="1"/>
              <w:rPr>
                <w:lang w:val="en-GB"/>
              </w:rPr>
            </w:pPr>
          </w:p>
        </w:tc>
      </w:tr>
      <w:tr w:rsidR="00FB24A4" w:rsidRPr="00F15E5C" w14:paraId="499BD83E" w14:textId="77777777" w:rsidTr="00EA4F27">
        <w:trPr>
          <w:trHeight w:val="259"/>
          <w:jc w:val="center"/>
        </w:trPr>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24EAD7C3" w14:textId="77777777" w:rsidR="00FB24A4" w:rsidRPr="00F15E5C" w:rsidRDefault="00FB24A4" w:rsidP="00693A22">
            <w:pPr>
              <w:rPr>
                <w:rFonts w:eastAsia="Calibri"/>
                <w:lang w:val="en-GB" w:eastAsia="en-US"/>
              </w:rPr>
            </w:pPr>
            <w:r w:rsidRPr="00F15E5C">
              <w:rPr>
                <w:rFonts w:eastAsia="Calibri"/>
                <w:lang w:val="en-GB" w:eastAsia="en-US"/>
              </w:rPr>
              <w:t xml:space="preserve"> TK0</w:t>
            </w:r>
            <w:r w:rsidR="00A64E47" w:rsidRPr="00F15E5C">
              <w:rPr>
                <w:rFonts w:eastAsia="Calibri"/>
                <w:lang w:val="en-GB" w:eastAsia="en-US"/>
              </w:rPr>
              <w:t>7</w:t>
            </w:r>
          </w:p>
        </w:tc>
        <w:tc>
          <w:tcPr>
            <w:tcW w:w="35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642AC1" w14:textId="77777777" w:rsidR="00FB24A4" w:rsidRPr="00F15E5C" w:rsidRDefault="002A654B" w:rsidP="00A64E47">
            <w:pPr>
              <w:spacing w:before="100" w:beforeAutospacing="1"/>
              <w:rPr>
                <w:lang w:val="en-GB"/>
              </w:rPr>
            </w:pPr>
            <w:r w:rsidRPr="00F15E5C">
              <w:rPr>
                <w:color w:val="000000"/>
                <w:lang w:val="en-GB"/>
              </w:rPr>
              <w:t>Sociological aspects of old age and dying.</w:t>
            </w:r>
          </w:p>
        </w:tc>
        <w:tc>
          <w:tcPr>
            <w:tcW w:w="11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C922EC" w14:textId="1D9DB5AF" w:rsidR="00FB24A4" w:rsidRPr="00F15E5C" w:rsidRDefault="005360FD" w:rsidP="00693A22">
            <w:pPr>
              <w:rPr>
                <w:rFonts w:eastAsia="Calibri"/>
                <w:lang w:val="en-GB" w:eastAsia="en-US"/>
              </w:rPr>
            </w:pPr>
            <w:r>
              <w:rPr>
                <w:rFonts w:eastAsia="Calibri"/>
                <w:lang w:val="en-GB" w:eastAsia="en-US"/>
              </w:rPr>
              <w:t>2</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84DBEC2" w14:textId="77777777" w:rsidR="00FB24A4" w:rsidRPr="00F15E5C" w:rsidRDefault="002C66DE" w:rsidP="00D81730">
            <w:pPr>
              <w:spacing w:before="100" w:beforeAutospacing="1"/>
              <w:rPr>
                <w:lang w:val="en-GB"/>
              </w:rPr>
            </w:pPr>
            <w:r w:rsidRPr="00F15E5C">
              <w:rPr>
                <w:lang w:val="en-GB"/>
              </w:rPr>
              <w:t xml:space="preserve">K_D.W3; </w:t>
            </w:r>
          </w:p>
        </w:tc>
      </w:tr>
      <w:tr w:rsidR="00FB24A4" w:rsidRPr="00F15E5C" w14:paraId="341B9CAF" w14:textId="77777777" w:rsidTr="00EA4F27">
        <w:trPr>
          <w:trHeight w:val="259"/>
          <w:jc w:val="center"/>
        </w:trPr>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14:paraId="7AC38C1A" w14:textId="77777777" w:rsidR="00FB24A4" w:rsidRPr="00F15E5C" w:rsidRDefault="00FB24A4" w:rsidP="00693A22">
            <w:pPr>
              <w:rPr>
                <w:rFonts w:eastAsia="Calibri"/>
                <w:lang w:val="en-GB" w:eastAsia="en-US"/>
              </w:rPr>
            </w:pPr>
            <w:r w:rsidRPr="00F15E5C">
              <w:rPr>
                <w:rFonts w:eastAsia="Calibri"/>
                <w:lang w:val="en-GB" w:eastAsia="en-US"/>
              </w:rPr>
              <w:t xml:space="preserve"> TK0</w:t>
            </w:r>
            <w:r w:rsidR="00A64E47" w:rsidRPr="00F15E5C">
              <w:rPr>
                <w:rFonts w:eastAsia="Calibri"/>
                <w:lang w:val="en-GB" w:eastAsia="en-US"/>
              </w:rPr>
              <w:t>8</w:t>
            </w:r>
          </w:p>
        </w:tc>
        <w:tc>
          <w:tcPr>
            <w:tcW w:w="35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2A985" w14:textId="77777777" w:rsidR="00FB24A4" w:rsidRPr="00F15E5C" w:rsidRDefault="00AD5507" w:rsidP="002C6AC1">
            <w:pPr>
              <w:spacing w:before="100" w:beforeAutospacing="1"/>
              <w:rPr>
                <w:lang w:val="en-GB"/>
              </w:rPr>
            </w:pPr>
            <w:r w:rsidRPr="00F15E5C">
              <w:rPr>
                <w:lang w:val="en-GB"/>
              </w:rPr>
              <w:t>Cultural, ethnic and national human behavio</w:t>
            </w:r>
            <w:r w:rsidR="00F15E5C">
              <w:rPr>
                <w:lang w:val="en-GB"/>
              </w:rPr>
              <w:t>u</w:t>
            </w:r>
            <w:r w:rsidRPr="00F15E5C">
              <w:rPr>
                <w:lang w:val="en-GB"/>
              </w:rPr>
              <w:t>r</w:t>
            </w:r>
          </w:p>
        </w:tc>
        <w:tc>
          <w:tcPr>
            <w:tcW w:w="11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E38B2" w14:textId="0DCD7163" w:rsidR="00FB24A4" w:rsidRPr="00F15E5C" w:rsidRDefault="005360FD" w:rsidP="00693A22">
            <w:pPr>
              <w:rPr>
                <w:rFonts w:eastAsia="Calibri"/>
                <w:lang w:val="en-GB" w:eastAsia="en-US"/>
              </w:rPr>
            </w:pPr>
            <w:r>
              <w:rPr>
                <w:rFonts w:eastAsia="Calibri"/>
                <w:lang w:val="en-GB" w:eastAsia="en-US"/>
              </w:rPr>
              <w:t>2</w:t>
            </w:r>
          </w:p>
        </w:tc>
        <w:tc>
          <w:tcPr>
            <w:tcW w:w="311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F21D549" w14:textId="77777777" w:rsidR="00FB24A4" w:rsidRPr="00F15E5C" w:rsidRDefault="00FB24A4" w:rsidP="002C3268">
            <w:pPr>
              <w:spacing w:before="100" w:beforeAutospacing="1"/>
              <w:rPr>
                <w:lang w:val="en-GB"/>
              </w:rPr>
            </w:pPr>
            <w:r w:rsidRPr="00F15E5C">
              <w:rPr>
                <w:lang w:val="en-GB"/>
              </w:rPr>
              <w:t>K_D.W</w:t>
            </w:r>
            <w:r w:rsidR="00FD2BA5" w:rsidRPr="00F15E5C">
              <w:rPr>
                <w:lang w:val="en-GB"/>
              </w:rPr>
              <w:t>1</w:t>
            </w:r>
            <w:r w:rsidR="00460D09" w:rsidRPr="00F15E5C">
              <w:rPr>
                <w:lang w:val="en-GB"/>
              </w:rPr>
              <w:t>6,</w:t>
            </w:r>
          </w:p>
          <w:p w14:paraId="50003C71" w14:textId="77777777" w:rsidR="00FB24A4" w:rsidRPr="00F15E5C" w:rsidRDefault="00FB24A4" w:rsidP="00693A22">
            <w:pPr>
              <w:rPr>
                <w:rFonts w:eastAsia="Calibri"/>
                <w:lang w:val="en-GB" w:eastAsia="en-US"/>
              </w:rPr>
            </w:pPr>
          </w:p>
        </w:tc>
      </w:tr>
      <w:tr w:rsidR="00FB24A4" w:rsidRPr="00F15E5C" w14:paraId="0C75B90A" w14:textId="77777777" w:rsidTr="00EA4F27">
        <w:trPr>
          <w:trHeight w:val="253"/>
          <w:jc w:val="center"/>
        </w:trPr>
        <w:tc>
          <w:tcPr>
            <w:tcW w:w="1489" w:type="dxa"/>
            <w:tcBorders>
              <w:bottom w:val="single" w:sz="4" w:space="0" w:color="auto"/>
            </w:tcBorders>
            <w:shd w:val="clear" w:color="auto" w:fill="auto"/>
            <w:vAlign w:val="center"/>
          </w:tcPr>
          <w:p w14:paraId="72C10D4C" w14:textId="39065E69" w:rsidR="00FB24A4" w:rsidRPr="00F15E5C" w:rsidRDefault="005360FD" w:rsidP="00B3096F">
            <w:pPr>
              <w:rPr>
                <w:rFonts w:eastAsia="Calibri"/>
                <w:lang w:val="en-GB" w:eastAsia="en-US"/>
              </w:rPr>
            </w:pPr>
            <w:r>
              <w:rPr>
                <w:rFonts w:eastAsia="Calibri"/>
                <w:lang w:val="en-GB" w:eastAsia="en-US"/>
              </w:rPr>
              <w:t>TK</w:t>
            </w:r>
            <w:r w:rsidR="0027149E">
              <w:rPr>
                <w:rFonts w:eastAsia="Calibri"/>
                <w:lang w:val="en-GB" w:eastAsia="en-US"/>
              </w:rPr>
              <w:t>0</w:t>
            </w:r>
            <w:r>
              <w:rPr>
                <w:rFonts w:eastAsia="Calibri"/>
                <w:lang w:val="en-GB" w:eastAsia="en-US"/>
              </w:rPr>
              <w:t>9</w:t>
            </w:r>
          </w:p>
        </w:tc>
        <w:tc>
          <w:tcPr>
            <w:tcW w:w="3556" w:type="dxa"/>
            <w:gridSpan w:val="2"/>
            <w:shd w:val="clear" w:color="auto" w:fill="auto"/>
            <w:vAlign w:val="center"/>
          </w:tcPr>
          <w:p w14:paraId="73281252" w14:textId="77777777" w:rsidR="00FB24A4" w:rsidRPr="00F15E5C" w:rsidRDefault="00AD5507" w:rsidP="00EB46B1">
            <w:pPr>
              <w:spacing w:before="100" w:beforeAutospacing="1"/>
              <w:rPr>
                <w:lang w:val="en-GB"/>
              </w:rPr>
            </w:pPr>
            <w:r w:rsidRPr="00F15E5C">
              <w:rPr>
                <w:lang w:val="en-GB"/>
              </w:rPr>
              <w:t>Treatment of the patient with regard to religious and cultural differences (beliefs)</w:t>
            </w:r>
          </w:p>
        </w:tc>
        <w:tc>
          <w:tcPr>
            <w:tcW w:w="1192" w:type="dxa"/>
            <w:gridSpan w:val="4"/>
            <w:shd w:val="clear" w:color="auto" w:fill="auto"/>
            <w:vAlign w:val="center"/>
          </w:tcPr>
          <w:p w14:paraId="6353BB6A" w14:textId="77777777" w:rsidR="00FB24A4" w:rsidRPr="00F15E5C" w:rsidRDefault="004D11E0" w:rsidP="00B3096F">
            <w:pPr>
              <w:rPr>
                <w:rFonts w:eastAsia="Calibri"/>
                <w:lang w:val="en-GB" w:eastAsia="en-US"/>
              </w:rPr>
            </w:pPr>
            <w:r w:rsidRPr="00F15E5C">
              <w:rPr>
                <w:rFonts w:eastAsia="Calibri"/>
                <w:lang w:val="en-GB" w:eastAsia="en-US"/>
              </w:rPr>
              <w:t>2</w:t>
            </w:r>
          </w:p>
        </w:tc>
        <w:tc>
          <w:tcPr>
            <w:tcW w:w="3119" w:type="dxa"/>
            <w:gridSpan w:val="6"/>
            <w:tcBorders>
              <w:bottom w:val="single" w:sz="4" w:space="0" w:color="auto"/>
            </w:tcBorders>
            <w:shd w:val="clear" w:color="auto" w:fill="auto"/>
            <w:vAlign w:val="center"/>
          </w:tcPr>
          <w:p w14:paraId="1E49B371" w14:textId="77777777" w:rsidR="00FB24A4" w:rsidRPr="00F15E5C" w:rsidRDefault="0068116A" w:rsidP="00B3096F">
            <w:pPr>
              <w:rPr>
                <w:rFonts w:eastAsia="Calibri"/>
                <w:lang w:val="en-GB" w:eastAsia="en-US"/>
              </w:rPr>
            </w:pPr>
            <w:r w:rsidRPr="00F15E5C">
              <w:rPr>
                <w:lang w:val="en-GB"/>
              </w:rPr>
              <w:t>K_</w:t>
            </w:r>
            <w:r w:rsidR="00415D5D" w:rsidRPr="00F15E5C">
              <w:rPr>
                <w:lang w:val="en-GB"/>
              </w:rPr>
              <w:t>D.U1</w:t>
            </w:r>
            <w:r w:rsidR="00C37933" w:rsidRPr="00F15E5C">
              <w:rPr>
                <w:lang w:val="en-GB"/>
              </w:rPr>
              <w:t>; K_D.K19</w:t>
            </w:r>
          </w:p>
        </w:tc>
      </w:tr>
      <w:tr w:rsidR="00FB24A4" w:rsidRPr="00F15E5C" w14:paraId="5A3B249E" w14:textId="77777777" w:rsidTr="00EA4F27">
        <w:trPr>
          <w:trHeight w:val="253"/>
          <w:jc w:val="center"/>
        </w:trPr>
        <w:tc>
          <w:tcPr>
            <w:tcW w:w="1489" w:type="dxa"/>
            <w:tcBorders>
              <w:bottom w:val="single" w:sz="4" w:space="0" w:color="auto"/>
            </w:tcBorders>
            <w:shd w:val="clear" w:color="auto" w:fill="auto"/>
            <w:vAlign w:val="center"/>
          </w:tcPr>
          <w:p w14:paraId="1B4876F2" w14:textId="4D7A6B55" w:rsidR="00FB24A4" w:rsidRPr="00F15E5C" w:rsidRDefault="00FB24A4" w:rsidP="00F25748">
            <w:pPr>
              <w:rPr>
                <w:rFonts w:eastAsia="Calibri"/>
                <w:lang w:val="en-GB" w:eastAsia="en-US"/>
              </w:rPr>
            </w:pPr>
            <w:r w:rsidRPr="00F15E5C">
              <w:rPr>
                <w:rFonts w:eastAsia="Calibri"/>
                <w:lang w:val="en-GB" w:eastAsia="en-US"/>
              </w:rPr>
              <w:t>TK</w:t>
            </w:r>
            <w:r w:rsidR="0027149E">
              <w:rPr>
                <w:rFonts w:eastAsia="Calibri"/>
                <w:lang w:val="en-GB" w:eastAsia="en-US"/>
              </w:rPr>
              <w:t>1</w:t>
            </w:r>
            <w:r w:rsidR="005360FD">
              <w:rPr>
                <w:rFonts w:eastAsia="Calibri"/>
                <w:lang w:val="en-GB" w:eastAsia="en-US"/>
              </w:rPr>
              <w:t>0</w:t>
            </w:r>
          </w:p>
        </w:tc>
        <w:tc>
          <w:tcPr>
            <w:tcW w:w="3556" w:type="dxa"/>
            <w:gridSpan w:val="2"/>
            <w:tcBorders>
              <w:bottom w:val="single" w:sz="4" w:space="0" w:color="auto"/>
            </w:tcBorders>
            <w:shd w:val="clear" w:color="auto" w:fill="auto"/>
            <w:vAlign w:val="center"/>
          </w:tcPr>
          <w:p w14:paraId="4607F23D" w14:textId="77777777" w:rsidR="00FB24A4" w:rsidRPr="00F15E5C" w:rsidRDefault="00AD5507" w:rsidP="00F31888">
            <w:pPr>
              <w:spacing w:before="100" w:beforeAutospacing="1"/>
              <w:rPr>
                <w:lang w:val="en-GB"/>
              </w:rPr>
            </w:pPr>
            <w:r w:rsidRPr="00F15E5C">
              <w:rPr>
                <w:lang w:val="en-GB"/>
              </w:rPr>
              <w:t>Medical services for socially excluded</w:t>
            </w:r>
          </w:p>
        </w:tc>
        <w:tc>
          <w:tcPr>
            <w:tcW w:w="1192" w:type="dxa"/>
            <w:gridSpan w:val="4"/>
            <w:tcBorders>
              <w:bottom w:val="single" w:sz="4" w:space="0" w:color="auto"/>
            </w:tcBorders>
            <w:shd w:val="clear" w:color="auto" w:fill="auto"/>
            <w:vAlign w:val="center"/>
          </w:tcPr>
          <w:p w14:paraId="39E4DD36" w14:textId="77777777" w:rsidR="00FB24A4" w:rsidRPr="00F15E5C" w:rsidRDefault="004D11E0" w:rsidP="00F25748">
            <w:pPr>
              <w:rPr>
                <w:rFonts w:eastAsia="Calibri"/>
                <w:lang w:val="en-GB" w:eastAsia="en-US"/>
              </w:rPr>
            </w:pPr>
            <w:r w:rsidRPr="00F15E5C">
              <w:rPr>
                <w:rFonts w:eastAsia="Calibri"/>
                <w:lang w:val="en-GB" w:eastAsia="en-US"/>
              </w:rPr>
              <w:t>1</w:t>
            </w:r>
          </w:p>
        </w:tc>
        <w:tc>
          <w:tcPr>
            <w:tcW w:w="3119" w:type="dxa"/>
            <w:gridSpan w:val="6"/>
            <w:tcBorders>
              <w:bottom w:val="single" w:sz="4" w:space="0" w:color="auto"/>
            </w:tcBorders>
            <w:shd w:val="clear" w:color="auto" w:fill="auto"/>
            <w:vAlign w:val="center"/>
          </w:tcPr>
          <w:p w14:paraId="1C072C4C" w14:textId="77777777" w:rsidR="00FB24A4" w:rsidRPr="00F15E5C" w:rsidRDefault="00FB24A4" w:rsidP="00F25748">
            <w:pPr>
              <w:rPr>
                <w:rFonts w:eastAsia="Calibri"/>
                <w:lang w:val="en-GB" w:eastAsia="en-US"/>
              </w:rPr>
            </w:pPr>
            <w:r w:rsidRPr="00F15E5C">
              <w:rPr>
                <w:lang w:val="en-GB"/>
              </w:rPr>
              <w:t>K_D.</w:t>
            </w:r>
            <w:r w:rsidR="00460D09" w:rsidRPr="00F15E5C">
              <w:rPr>
                <w:lang w:val="en-GB"/>
              </w:rPr>
              <w:t>U1; K_D.K20</w:t>
            </w:r>
          </w:p>
        </w:tc>
      </w:tr>
      <w:tr w:rsidR="00FB24A4" w:rsidRPr="00F15E5C" w14:paraId="32883014" w14:textId="77777777" w:rsidTr="00EA4F27">
        <w:trPr>
          <w:trHeight w:val="253"/>
          <w:jc w:val="center"/>
        </w:trPr>
        <w:tc>
          <w:tcPr>
            <w:tcW w:w="1489" w:type="dxa"/>
            <w:tcBorders>
              <w:bottom w:val="single" w:sz="4" w:space="0" w:color="auto"/>
            </w:tcBorders>
            <w:shd w:val="clear" w:color="auto" w:fill="auto"/>
            <w:vAlign w:val="center"/>
          </w:tcPr>
          <w:p w14:paraId="6E7F6989" w14:textId="799E5CD9" w:rsidR="00FB24A4" w:rsidRPr="00F15E5C" w:rsidRDefault="00FB24A4" w:rsidP="00F25748">
            <w:pPr>
              <w:rPr>
                <w:rFonts w:eastAsia="Calibri"/>
                <w:lang w:val="en-GB" w:eastAsia="en-US"/>
              </w:rPr>
            </w:pPr>
            <w:r w:rsidRPr="00F15E5C">
              <w:rPr>
                <w:rFonts w:eastAsia="Calibri"/>
                <w:lang w:val="en-GB" w:eastAsia="en-US"/>
              </w:rPr>
              <w:t>TK</w:t>
            </w:r>
            <w:r w:rsidR="0027149E">
              <w:rPr>
                <w:rFonts w:eastAsia="Calibri"/>
                <w:lang w:val="en-GB" w:eastAsia="en-US"/>
              </w:rPr>
              <w:t>1</w:t>
            </w:r>
            <w:r w:rsidR="005360FD">
              <w:rPr>
                <w:rFonts w:eastAsia="Calibri"/>
                <w:lang w:val="en-GB" w:eastAsia="en-US"/>
              </w:rPr>
              <w:t>1</w:t>
            </w:r>
          </w:p>
        </w:tc>
        <w:tc>
          <w:tcPr>
            <w:tcW w:w="3556" w:type="dxa"/>
            <w:gridSpan w:val="2"/>
            <w:tcBorders>
              <w:bottom w:val="single" w:sz="4" w:space="0" w:color="auto"/>
            </w:tcBorders>
            <w:shd w:val="clear" w:color="auto" w:fill="auto"/>
            <w:vAlign w:val="center"/>
          </w:tcPr>
          <w:p w14:paraId="29009838" w14:textId="77777777" w:rsidR="00FB24A4" w:rsidRPr="0027149E" w:rsidRDefault="00AD5507" w:rsidP="00423E4D">
            <w:pPr>
              <w:spacing w:before="100" w:beforeAutospacing="1"/>
              <w:rPr>
                <w:lang w:val="en-GB"/>
              </w:rPr>
            </w:pPr>
            <w:r w:rsidRPr="0027149E">
              <w:rPr>
                <w:lang w:val="en-GB"/>
              </w:rPr>
              <w:t>Disability - social barriers</w:t>
            </w:r>
          </w:p>
        </w:tc>
        <w:tc>
          <w:tcPr>
            <w:tcW w:w="1192" w:type="dxa"/>
            <w:gridSpan w:val="4"/>
            <w:tcBorders>
              <w:bottom w:val="single" w:sz="4" w:space="0" w:color="auto"/>
            </w:tcBorders>
            <w:shd w:val="clear" w:color="auto" w:fill="auto"/>
            <w:vAlign w:val="center"/>
          </w:tcPr>
          <w:p w14:paraId="16DC621B" w14:textId="77777777" w:rsidR="00FB24A4" w:rsidRPr="00F15E5C" w:rsidRDefault="004D11E0" w:rsidP="00F25748">
            <w:pPr>
              <w:rPr>
                <w:rFonts w:eastAsia="Calibri"/>
                <w:lang w:val="en-GB" w:eastAsia="en-US"/>
              </w:rPr>
            </w:pPr>
            <w:r w:rsidRPr="00F15E5C">
              <w:rPr>
                <w:rFonts w:eastAsia="Calibri"/>
                <w:lang w:val="en-GB" w:eastAsia="en-US"/>
              </w:rPr>
              <w:t>2</w:t>
            </w:r>
          </w:p>
        </w:tc>
        <w:tc>
          <w:tcPr>
            <w:tcW w:w="3119" w:type="dxa"/>
            <w:gridSpan w:val="6"/>
            <w:tcBorders>
              <w:bottom w:val="single" w:sz="4" w:space="0" w:color="auto"/>
            </w:tcBorders>
            <w:shd w:val="clear" w:color="auto" w:fill="auto"/>
            <w:vAlign w:val="center"/>
          </w:tcPr>
          <w:p w14:paraId="1FAC5D68" w14:textId="77777777" w:rsidR="00FB24A4" w:rsidRPr="00F15E5C" w:rsidRDefault="00C37933" w:rsidP="00F25748">
            <w:pPr>
              <w:rPr>
                <w:rFonts w:eastAsia="Calibri"/>
                <w:lang w:val="en-GB" w:eastAsia="en-US"/>
              </w:rPr>
            </w:pPr>
            <w:r w:rsidRPr="00F15E5C">
              <w:rPr>
                <w:lang w:val="en-GB"/>
              </w:rPr>
              <w:t xml:space="preserve">K_D.U1; </w:t>
            </w:r>
            <w:r w:rsidR="00FB24A4" w:rsidRPr="00F15E5C">
              <w:rPr>
                <w:lang w:val="en-GB"/>
              </w:rPr>
              <w:t>K_D.</w:t>
            </w:r>
            <w:r w:rsidR="00855D46" w:rsidRPr="00F15E5C">
              <w:rPr>
                <w:lang w:val="en-GB"/>
              </w:rPr>
              <w:t>K</w:t>
            </w:r>
            <w:r w:rsidRPr="00F15E5C">
              <w:rPr>
                <w:lang w:val="en-GB"/>
              </w:rPr>
              <w:t>8</w:t>
            </w:r>
          </w:p>
        </w:tc>
      </w:tr>
      <w:tr w:rsidR="00FB24A4" w:rsidRPr="00F15E5C" w14:paraId="187F2E2B" w14:textId="77777777" w:rsidTr="00EA4F27">
        <w:trPr>
          <w:trHeight w:val="253"/>
          <w:jc w:val="center"/>
        </w:trPr>
        <w:tc>
          <w:tcPr>
            <w:tcW w:w="1489" w:type="dxa"/>
            <w:tcBorders>
              <w:bottom w:val="single" w:sz="4" w:space="0" w:color="auto"/>
            </w:tcBorders>
            <w:shd w:val="clear" w:color="auto" w:fill="auto"/>
            <w:vAlign w:val="center"/>
          </w:tcPr>
          <w:p w14:paraId="2DA94C2E" w14:textId="47C2D627" w:rsidR="00FB24A4" w:rsidRPr="00F15E5C" w:rsidRDefault="00FB24A4" w:rsidP="00F25748">
            <w:pPr>
              <w:rPr>
                <w:rFonts w:eastAsia="Calibri"/>
                <w:lang w:val="en-GB" w:eastAsia="en-US"/>
              </w:rPr>
            </w:pPr>
            <w:r w:rsidRPr="00F15E5C">
              <w:rPr>
                <w:rFonts w:eastAsia="Calibri"/>
                <w:lang w:val="en-GB" w:eastAsia="en-US"/>
              </w:rPr>
              <w:t>TK</w:t>
            </w:r>
            <w:r w:rsidR="0027149E">
              <w:rPr>
                <w:rFonts w:eastAsia="Calibri"/>
                <w:lang w:val="en-GB" w:eastAsia="en-US"/>
              </w:rPr>
              <w:t>1</w:t>
            </w:r>
            <w:r w:rsidR="005360FD">
              <w:rPr>
                <w:rFonts w:eastAsia="Calibri"/>
                <w:lang w:val="en-GB" w:eastAsia="en-US"/>
              </w:rPr>
              <w:t>2</w:t>
            </w:r>
          </w:p>
        </w:tc>
        <w:tc>
          <w:tcPr>
            <w:tcW w:w="3556" w:type="dxa"/>
            <w:gridSpan w:val="2"/>
            <w:tcBorders>
              <w:bottom w:val="single" w:sz="4" w:space="0" w:color="auto"/>
            </w:tcBorders>
            <w:shd w:val="clear" w:color="auto" w:fill="auto"/>
            <w:vAlign w:val="center"/>
          </w:tcPr>
          <w:p w14:paraId="52DC3D2D" w14:textId="77777777" w:rsidR="00FB24A4" w:rsidRPr="0027149E" w:rsidRDefault="00AD5507" w:rsidP="00423E4D">
            <w:pPr>
              <w:spacing w:before="100" w:beforeAutospacing="1"/>
              <w:rPr>
                <w:lang w:val="en-GB"/>
              </w:rPr>
            </w:pPr>
            <w:r w:rsidRPr="0027149E">
              <w:rPr>
                <w:lang w:val="en-GB"/>
              </w:rPr>
              <w:t>Doctor against anti-vaccine movements</w:t>
            </w:r>
          </w:p>
        </w:tc>
        <w:tc>
          <w:tcPr>
            <w:tcW w:w="1192" w:type="dxa"/>
            <w:gridSpan w:val="4"/>
            <w:tcBorders>
              <w:bottom w:val="single" w:sz="4" w:space="0" w:color="auto"/>
            </w:tcBorders>
            <w:shd w:val="clear" w:color="auto" w:fill="auto"/>
            <w:vAlign w:val="center"/>
          </w:tcPr>
          <w:p w14:paraId="6623D797" w14:textId="77777777" w:rsidR="00FB24A4" w:rsidRPr="00F15E5C" w:rsidRDefault="004D11E0" w:rsidP="00F25748">
            <w:pPr>
              <w:rPr>
                <w:rFonts w:eastAsia="Calibri"/>
                <w:lang w:val="en-GB" w:eastAsia="en-US"/>
              </w:rPr>
            </w:pPr>
            <w:r w:rsidRPr="00F15E5C">
              <w:rPr>
                <w:rFonts w:eastAsia="Calibri"/>
                <w:lang w:val="en-GB" w:eastAsia="en-US"/>
              </w:rPr>
              <w:t>2</w:t>
            </w:r>
          </w:p>
        </w:tc>
        <w:tc>
          <w:tcPr>
            <w:tcW w:w="3119" w:type="dxa"/>
            <w:gridSpan w:val="6"/>
            <w:tcBorders>
              <w:bottom w:val="single" w:sz="4" w:space="0" w:color="auto"/>
            </w:tcBorders>
            <w:shd w:val="clear" w:color="auto" w:fill="auto"/>
            <w:vAlign w:val="center"/>
          </w:tcPr>
          <w:p w14:paraId="08129972" w14:textId="77777777" w:rsidR="00FB24A4" w:rsidRPr="00F15E5C" w:rsidRDefault="00C37933" w:rsidP="00956098">
            <w:pPr>
              <w:spacing w:before="100" w:beforeAutospacing="1"/>
              <w:rPr>
                <w:lang w:val="en-GB"/>
              </w:rPr>
            </w:pPr>
            <w:r w:rsidRPr="00F15E5C">
              <w:rPr>
                <w:lang w:val="en-GB"/>
              </w:rPr>
              <w:t>K_D.U2,  K_D.K8;</w:t>
            </w:r>
          </w:p>
          <w:p w14:paraId="4C9558DF" w14:textId="77777777" w:rsidR="00FB24A4" w:rsidRPr="00F15E5C" w:rsidRDefault="00FB24A4" w:rsidP="00F25748">
            <w:pPr>
              <w:rPr>
                <w:rFonts w:eastAsia="Calibri"/>
                <w:lang w:val="en-GB" w:eastAsia="en-US"/>
              </w:rPr>
            </w:pPr>
          </w:p>
        </w:tc>
      </w:tr>
      <w:tr w:rsidR="00FB24A4" w:rsidRPr="00F15E5C" w14:paraId="23B8E8EB" w14:textId="77777777" w:rsidTr="00EA4F27">
        <w:trPr>
          <w:trHeight w:val="253"/>
          <w:jc w:val="center"/>
        </w:trPr>
        <w:tc>
          <w:tcPr>
            <w:tcW w:w="1489" w:type="dxa"/>
            <w:tcBorders>
              <w:bottom w:val="single" w:sz="4" w:space="0" w:color="auto"/>
            </w:tcBorders>
            <w:shd w:val="clear" w:color="auto" w:fill="auto"/>
            <w:vAlign w:val="center"/>
          </w:tcPr>
          <w:p w14:paraId="0B0FFB44" w14:textId="0FBD7F9A" w:rsidR="00FB24A4" w:rsidRPr="00F15E5C" w:rsidRDefault="00FB24A4" w:rsidP="00F25748">
            <w:pPr>
              <w:rPr>
                <w:rFonts w:eastAsia="Calibri"/>
                <w:lang w:val="en-GB" w:eastAsia="en-US"/>
              </w:rPr>
            </w:pPr>
            <w:r w:rsidRPr="00F15E5C">
              <w:rPr>
                <w:rFonts w:eastAsia="Calibri"/>
                <w:lang w:val="en-GB" w:eastAsia="en-US"/>
              </w:rPr>
              <w:t>TK</w:t>
            </w:r>
            <w:r w:rsidR="0027149E">
              <w:rPr>
                <w:rFonts w:eastAsia="Calibri"/>
                <w:lang w:val="en-GB" w:eastAsia="en-US"/>
              </w:rPr>
              <w:t>1</w:t>
            </w:r>
            <w:r w:rsidR="005360FD">
              <w:rPr>
                <w:rFonts w:eastAsia="Calibri"/>
                <w:lang w:val="en-GB" w:eastAsia="en-US"/>
              </w:rPr>
              <w:t>3</w:t>
            </w:r>
          </w:p>
        </w:tc>
        <w:tc>
          <w:tcPr>
            <w:tcW w:w="3556" w:type="dxa"/>
            <w:gridSpan w:val="2"/>
            <w:tcBorders>
              <w:bottom w:val="single" w:sz="4" w:space="0" w:color="auto"/>
            </w:tcBorders>
            <w:shd w:val="clear" w:color="auto" w:fill="auto"/>
            <w:vAlign w:val="center"/>
          </w:tcPr>
          <w:p w14:paraId="7F270C5B" w14:textId="77777777" w:rsidR="00FB24A4" w:rsidRPr="0027149E" w:rsidRDefault="00AD5507" w:rsidP="00423E4D">
            <w:pPr>
              <w:spacing w:before="100" w:beforeAutospacing="1"/>
              <w:rPr>
                <w:lang w:val="en-GB"/>
              </w:rPr>
            </w:pPr>
            <w:r w:rsidRPr="0027149E">
              <w:rPr>
                <w:lang w:val="en-GB"/>
              </w:rPr>
              <w:t>Social prestige of the medical profession</w:t>
            </w:r>
          </w:p>
        </w:tc>
        <w:tc>
          <w:tcPr>
            <w:tcW w:w="1192" w:type="dxa"/>
            <w:gridSpan w:val="4"/>
            <w:tcBorders>
              <w:bottom w:val="single" w:sz="4" w:space="0" w:color="auto"/>
            </w:tcBorders>
            <w:shd w:val="clear" w:color="auto" w:fill="auto"/>
            <w:vAlign w:val="center"/>
          </w:tcPr>
          <w:p w14:paraId="18120927" w14:textId="77777777" w:rsidR="00FB24A4" w:rsidRPr="00F15E5C" w:rsidRDefault="0017424C" w:rsidP="00F25748">
            <w:pPr>
              <w:rPr>
                <w:rFonts w:eastAsia="Calibri"/>
                <w:lang w:val="en-GB" w:eastAsia="en-US"/>
              </w:rPr>
            </w:pPr>
            <w:r w:rsidRPr="00F15E5C">
              <w:rPr>
                <w:rFonts w:eastAsia="Calibri"/>
                <w:lang w:val="en-GB" w:eastAsia="en-US"/>
              </w:rPr>
              <w:t>1</w:t>
            </w:r>
          </w:p>
        </w:tc>
        <w:tc>
          <w:tcPr>
            <w:tcW w:w="3119" w:type="dxa"/>
            <w:gridSpan w:val="6"/>
            <w:tcBorders>
              <w:bottom w:val="single" w:sz="4" w:space="0" w:color="auto"/>
            </w:tcBorders>
            <w:shd w:val="clear" w:color="auto" w:fill="auto"/>
            <w:vAlign w:val="center"/>
          </w:tcPr>
          <w:p w14:paraId="06F5EE05" w14:textId="77777777" w:rsidR="00FB24A4" w:rsidRPr="00F15E5C" w:rsidRDefault="005B7902" w:rsidP="00F25748">
            <w:pPr>
              <w:rPr>
                <w:rFonts w:eastAsia="Calibri"/>
                <w:lang w:val="en-GB" w:eastAsia="en-US"/>
              </w:rPr>
            </w:pPr>
            <w:r w:rsidRPr="00F15E5C">
              <w:rPr>
                <w:lang w:val="en-GB"/>
              </w:rPr>
              <w:t>K_D.K13</w:t>
            </w:r>
            <w:r w:rsidR="00855D46" w:rsidRPr="00F15E5C">
              <w:rPr>
                <w:lang w:val="en-GB"/>
              </w:rPr>
              <w:t>;</w:t>
            </w:r>
          </w:p>
        </w:tc>
      </w:tr>
      <w:tr w:rsidR="00FB24A4" w:rsidRPr="00F15E5C" w14:paraId="6CD9B4E7" w14:textId="77777777" w:rsidTr="00EA4F27">
        <w:trPr>
          <w:trHeight w:val="253"/>
          <w:jc w:val="center"/>
        </w:trPr>
        <w:tc>
          <w:tcPr>
            <w:tcW w:w="1489" w:type="dxa"/>
            <w:tcBorders>
              <w:bottom w:val="single" w:sz="4" w:space="0" w:color="auto"/>
            </w:tcBorders>
            <w:shd w:val="clear" w:color="auto" w:fill="auto"/>
            <w:vAlign w:val="center"/>
          </w:tcPr>
          <w:p w14:paraId="07CC5491" w14:textId="4BC750AC" w:rsidR="00FB24A4" w:rsidRPr="00F15E5C" w:rsidRDefault="00FB24A4" w:rsidP="00693A22">
            <w:pPr>
              <w:rPr>
                <w:rFonts w:eastAsia="Calibri"/>
                <w:lang w:val="en-GB" w:eastAsia="en-US"/>
              </w:rPr>
            </w:pPr>
            <w:r w:rsidRPr="00F15E5C">
              <w:rPr>
                <w:rFonts w:eastAsia="Calibri"/>
                <w:lang w:val="en-GB" w:eastAsia="en-US"/>
              </w:rPr>
              <w:t>TK</w:t>
            </w:r>
            <w:r w:rsidR="0027149E">
              <w:rPr>
                <w:rFonts w:eastAsia="Calibri"/>
                <w:lang w:val="en-GB" w:eastAsia="en-US"/>
              </w:rPr>
              <w:t>1</w:t>
            </w:r>
            <w:r w:rsidR="005360FD">
              <w:rPr>
                <w:rFonts w:eastAsia="Calibri"/>
                <w:lang w:val="en-GB" w:eastAsia="en-US"/>
              </w:rPr>
              <w:t>4</w:t>
            </w:r>
          </w:p>
        </w:tc>
        <w:tc>
          <w:tcPr>
            <w:tcW w:w="3556" w:type="dxa"/>
            <w:gridSpan w:val="2"/>
            <w:tcBorders>
              <w:bottom w:val="single" w:sz="4" w:space="0" w:color="auto"/>
            </w:tcBorders>
            <w:shd w:val="clear" w:color="auto" w:fill="auto"/>
            <w:vAlign w:val="center"/>
          </w:tcPr>
          <w:p w14:paraId="44D5064F" w14:textId="77777777" w:rsidR="00FB24A4" w:rsidRPr="00F15E5C" w:rsidRDefault="00AD5507" w:rsidP="00423E4D">
            <w:pPr>
              <w:spacing w:before="100" w:beforeAutospacing="1"/>
              <w:rPr>
                <w:lang w:val="en-GB"/>
              </w:rPr>
            </w:pPr>
            <w:r w:rsidRPr="00F15E5C">
              <w:rPr>
                <w:lang w:val="en-GB"/>
              </w:rPr>
              <w:t>Liter</w:t>
            </w:r>
            <w:r w:rsidR="002A44F4" w:rsidRPr="00F15E5C">
              <w:rPr>
                <w:lang w:val="en-GB"/>
              </w:rPr>
              <w:t xml:space="preserve">ature polish and </w:t>
            </w:r>
            <w:r w:rsidR="00F15E5C" w:rsidRPr="00F15E5C">
              <w:rPr>
                <w:lang w:val="en-GB"/>
              </w:rPr>
              <w:t>English</w:t>
            </w:r>
          </w:p>
        </w:tc>
        <w:tc>
          <w:tcPr>
            <w:tcW w:w="1192" w:type="dxa"/>
            <w:gridSpan w:val="4"/>
            <w:tcBorders>
              <w:bottom w:val="single" w:sz="4" w:space="0" w:color="auto"/>
            </w:tcBorders>
            <w:shd w:val="clear" w:color="auto" w:fill="auto"/>
            <w:vAlign w:val="center"/>
          </w:tcPr>
          <w:p w14:paraId="3B5FD10D" w14:textId="77777777" w:rsidR="00FB24A4" w:rsidRPr="00F15E5C" w:rsidRDefault="00784F1A" w:rsidP="00693A22">
            <w:pPr>
              <w:rPr>
                <w:rFonts w:eastAsia="Calibri"/>
                <w:lang w:val="en-GB" w:eastAsia="en-US"/>
              </w:rPr>
            </w:pPr>
            <w:r w:rsidRPr="00F15E5C">
              <w:rPr>
                <w:rFonts w:eastAsia="Calibri"/>
                <w:lang w:val="en-GB" w:eastAsia="en-US"/>
              </w:rPr>
              <w:t>1</w:t>
            </w:r>
          </w:p>
        </w:tc>
        <w:tc>
          <w:tcPr>
            <w:tcW w:w="3119" w:type="dxa"/>
            <w:gridSpan w:val="6"/>
            <w:tcBorders>
              <w:bottom w:val="single" w:sz="4" w:space="0" w:color="auto"/>
            </w:tcBorders>
            <w:shd w:val="clear" w:color="auto" w:fill="auto"/>
            <w:vAlign w:val="center"/>
          </w:tcPr>
          <w:p w14:paraId="65E3BD15" w14:textId="77777777" w:rsidR="00FB24A4" w:rsidRPr="00F15E5C" w:rsidRDefault="00855D46" w:rsidP="00693A22">
            <w:pPr>
              <w:rPr>
                <w:rFonts w:eastAsia="Calibri"/>
                <w:lang w:val="en-GB" w:eastAsia="en-US"/>
              </w:rPr>
            </w:pPr>
            <w:r w:rsidRPr="00F15E5C">
              <w:rPr>
                <w:lang w:val="en-GB"/>
              </w:rPr>
              <w:t>K_D.U17;</w:t>
            </w:r>
          </w:p>
        </w:tc>
      </w:tr>
      <w:tr w:rsidR="00FB24A4" w:rsidRPr="00F15E5C" w14:paraId="094B14F2" w14:textId="77777777" w:rsidTr="00EA4F27">
        <w:trPr>
          <w:trHeight w:val="397"/>
          <w:jc w:val="center"/>
        </w:trPr>
        <w:tc>
          <w:tcPr>
            <w:tcW w:w="9356" w:type="dxa"/>
            <w:gridSpan w:val="13"/>
            <w:tcBorders>
              <w:bottom w:val="single" w:sz="4" w:space="0" w:color="auto"/>
            </w:tcBorders>
            <w:shd w:val="clear" w:color="auto" w:fill="D9D9D9"/>
            <w:vAlign w:val="center"/>
          </w:tcPr>
          <w:p w14:paraId="76FDFFCB" w14:textId="344D7E9E" w:rsidR="00FB24A4" w:rsidRPr="00F15E5C" w:rsidRDefault="00EA4F27" w:rsidP="00B3096F">
            <w:pPr>
              <w:rPr>
                <w:rFonts w:eastAsia="Calibri"/>
                <w:b/>
                <w:lang w:val="en-GB" w:eastAsia="en-US"/>
              </w:rPr>
            </w:pPr>
            <w:r w:rsidRPr="007F2CE2">
              <w:rPr>
                <w:rFonts w:eastAsia="Calibri"/>
                <w:b/>
                <w:lang w:eastAsia="en-US"/>
              </w:rPr>
              <w:t>Booklist</w:t>
            </w:r>
          </w:p>
        </w:tc>
      </w:tr>
      <w:tr w:rsidR="00FB24A4" w:rsidRPr="00F15E5C" w14:paraId="1992FFDB" w14:textId="77777777" w:rsidTr="00EA4F27">
        <w:trPr>
          <w:trHeight w:val="397"/>
          <w:jc w:val="center"/>
        </w:trPr>
        <w:tc>
          <w:tcPr>
            <w:tcW w:w="9356" w:type="dxa"/>
            <w:gridSpan w:val="13"/>
            <w:shd w:val="clear" w:color="auto" w:fill="auto"/>
            <w:vAlign w:val="center"/>
          </w:tcPr>
          <w:p w14:paraId="206F47AE" w14:textId="77777777" w:rsidR="00696E7F" w:rsidRPr="00F15E5C" w:rsidRDefault="00AD5507" w:rsidP="00521DFF">
            <w:pPr>
              <w:ind w:left="360"/>
              <w:rPr>
                <w:rFonts w:eastAsia="Calibri"/>
                <w:sz w:val="22"/>
                <w:szCs w:val="22"/>
                <w:lang w:val="en-GB" w:eastAsia="en-US"/>
              </w:rPr>
            </w:pPr>
            <w:r w:rsidRPr="00F15E5C">
              <w:rPr>
                <w:rFonts w:eastAsia="Calibri"/>
                <w:sz w:val="22"/>
                <w:szCs w:val="22"/>
                <w:lang w:val="en-GB" w:eastAsia="en-US"/>
              </w:rPr>
              <w:t xml:space="preserve">Obligatory </w:t>
            </w:r>
            <w:r w:rsidR="00F15E5C">
              <w:rPr>
                <w:rFonts w:eastAsia="Calibri"/>
                <w:sz w:val="22"/>
                <w:szCs w:val="22"/>
                <w:lang w:val="en-GB" w:eastAsia="en-US"/>
              </w:rPr>
              <w:t>literature</w:t>
            </w:r>
            <w:r w:rsidR="00696E7F" w:rsidRPr="00F15E5C">
              <w:rPr>
                <w:rFonts w:eastAsia="Calibri"/>
                <w:sz w:val="22"/>
                <w:szCs w:val="22"/>
                <w:lang w:val="en-GB" w:eastAsia="en-US"/>
              </w:rPr>
              <w:t>:</w:t>
            </w:r>
          </w:p>
          <w:p w14:paraId="681DA7CA" w14:textId="77777777" w:rsidR="00FB24A4" w:rsidRPr="00F15E5C" w:rsidRDefault="00696E7F" w:rsidP="00521DFF">
            <w:pPr>
              <w:ind w:left="360"/>
              <w:rPr>
                <w:rFonts w:eastAsia="Calibri"/>
                <w:sz w:val="22"/>
                <w:szCs w:val="22"/>
                <w:lang w:val="en-GB" w:eastAsia="en-US"/>
              </w:rPr>
            </w:pPr>
            <w:r w:rsidRPr="00F15E5C">
              <w:rPr>
                <w:rFonts w:eastAsia="Calibri"/>
                <w:sz w:val="22"/>
                <w:szCs w:val="22"/>
                <w:lang w:val="en-GB" w:eastAsia="en-US"/>
              </w:rPr>
              <w:t xml:space="preserve">1. Giddens A.: </w:t>
            </w:r>
            <w:r w:rsidRPr="00F15E5C">
              <w:rPr>
                <w:rFonts w:eastAsia="Calibri"/>
                <w:i/>
                <w:sz w:val="22"/>
                <w:szCs w:val="22"/>
                <w:lang w:val="en-GB" w:eastAsia="en-US"/>
              </w:rPr>
              <w:t>Socjologia.</w:t>
            </w:r>
            <w:r w:rsidRPr="00F15E5C">
              <w:rPr>
                <w:rFonts w:eastAsia="Calibri"/>
                <w:sz w:val="22"/>
                <w:szCs w:val="22"/>
                <w:lang w:val="en-GB" w:eastAsia="en-US"/>
              </w:rPr>
              <w:t xml:space="preserve"> PWN, Warszawa 2012</w:t>
            </w:r>
            <w:r w:rsidR="0064022E" w:rsidRPr="00F15E5C">
              <w:rPr>
                <w:rFonts w:eastAsia="Calibri"/>
                <w:sz w:val="22"/>
                <w:szCs w:val="22"/>
                <w:lang w:val="en-GB" w:eastAsia="en-US"/>
              </w:rPr>
              <w:t>.</w:t>
            </w:r>
          </w:p>
          <w:p w14:paraId="54BAD875" w14:textId="77777777" w:rsidR="0064022E" w:rsidRPr="00F15E5C" w:rsidRDefault="0064022E" w:rsidP="00521DFF">
            <w:pPr>
              <w:ind w:left="360"/>
              <w:rPr>
                <w:rFonts w:eastAsia="Calibri"/>
                <w:sz w:val="22"/>
                <w:szCs w:val="22"/>
                <w:lang w:val="en-GB" w:eastAsia="en-US"/>
              </w:rPr>
            </w:pPr>
            <w:r w:rsidRPr="00F15E5C">
              <w:rPr>
                <w:rFonts w:eastAsia="Calibri"/>
                <w:sz w:val="22"/>
                <w:szCs w:val="22"/>
                <w:lang w:val="en-GB" w:eastAsia="en-US"/>
              </w:rPr>
              <w:lastRenderedPageBreak/>
              <w:t xml:space="preserve">2. Ostrowska A., (red.): </w:t>
            </w:r>
            <w:r w:rsidRPr="00F15E5C">
              <w:rPr>
                <w:rFonts w:eastAsia="Calibri"/>
                <w:i/>
                <w:sz w:val="22"/>
                <w:szCs w:val="22"/>
                <w:lang w:val="en-GB" w:eastAsia="en-US"/>
              </w:rPr>
              <w:t>Socjologia medycyny Podejmowane problemy Kategorie Analizy</w:t>
            </w:r>
            <w:r w:rsidRPr="00F15E5C">
              <w:rPr>
                <w:rFonts w:eastAsia="Calibri"/>
                <w:sz w:val="22"/>
                <w:szCs w:val="22"/>
                <w:lang w:val="en-GB" w:eastAsia="en-US"/>
              </w:rPr>
              <w:t xml:space="preserve"> Wyd. Instytutu Filozofii i Socjologii PAN, Warszawa 2009</w:t>
            </w:r>
          </w:p>
          <w:p w14:paraId="1F0EE5CF" w14:textId="77777777" w:rsidR="0064022E" w:rsidRPr="00F15E5C" w:rsidRDefault="0064022E" w:rsidP="00521DFF">
            <w:pPr>
              <w:ind w:left="360"/>
              <w:rPr>
                <w:rFonts w:eastAsia="Calibri"/>
                <w:b/>
                <w:sz w:val="22"/>
                <w:szCs w:val="22"/>
                <w:lang w:val="en-GB" w:eastAsia="en-US"/>
              </w:rPr>
            </w:pPr>
          </w:p>
        </w:tc>
      </w:tr>
      <w:tr w:rsidR="00FB24A4" w:rsidRPr="00F15E5C" w14:paraId="0B62B52A" w14:textId="77777777" w:rsidTr="00EA4F27">
        <w:trPr>
          <w:trHeight w:val="397"/>
          <w:jc w:val="center"/>
        </w:trPr>
        <w:tc>
          <w:tcPr>
            <w:tcW w:w="9356" w:type="dxa"/>
            <w:gridSpan w:val="13"/>
            <w:shd w:val="clear" w:color="auto" w:fill="auto"/>
            <w:vAlign w:val="center"/>
          </w:tcPr>
          <w:p w14:paraId="52DA1E6B" w14:textId="77777777" w:rsidR="00EA4F27" w:rsidRDefault="00EA4F27" w:rsidP="00521DFF">
            <w:pPr>
              <w:ind w:left="360"/>
              <w:rPr>
                <w:rFonts w:eastAsia="Calibri"/>
                <w:lang w:eastAsia="en-US"/>
              </w:rPr>
            </w:pPr>
            <w:r w:rsidRPr="007F2CE2">
              <w:rPr>
                <w:rFonts w:eastAsia="Calibri"/>
                <w:lang w:eastAsia="en-US"/>
              </w:rPr>
              <w:lastRenderedPageBreak/>
              <w:t>Supplementary literature:</w:t>
            </w:r>
          </w:p>
          <w:p w14:paraId="1B302E58" w14:textId="14CDC69D" w:rsidR="00FB24A4" w:rsidRPr="00F15E5C" w:rsidRDefault="0064022E" w:rsidP="00521DFF">
            <w:pPr>
              <w:ind w:left="360"/>
              <w:rPr>
                <w:rFonts w:eastAsia="Calibri"/>
                <w:sz w:val="22"/>
                <w:szCs w:val="22"/>
                <w:lang w:val="en-GB" w:eastAsia="en-US"/>
              </w:rPr>
            </w:pPr>
            <w:r w:rsidRPr="00F15E5C">
              <w:rPr>
                <w:rFonts w:eastAsia="Calibri"/>
                <w:sz w:val="22"/>
                <w:szCs w:val="22"/>
                <w:lang w:val="en-GB" w:eastAsia="en-US"/>
              </w:rPr>
              <w:t xml:space="preserve">1. Synowiec-Piłat M., Olechowska-Kotala A.: </w:t>
            </w:r>
            <w:r w:rsidRPr="00F15E5C">
              <w:rPr>
                <w:rFonts w:eastAsia="Calibri"/>
                <w:i/>
                <w:sz w:val="22"/>
                <w:szCs w:val="22"/>
                <w:lang w:val="en-GB" w:eastAsia="en-US"/>
              </w:rPr>
              <w:t>Socjologia i psychologia dla pacjenta</w:t>
            </w:r>
            <w:r w:rsidRPr="00F15E5C">
              <w:rPr>
                <w:rFonts w:eastAsia="Calibri"/>
                <w:sz w:val="22"/>
                <w:szCs w:val="22"/>
                <w:lang w:val="en-GB" w:eastAsia="en-US"/>
              </w:rPr>
              <w:t>. Wybrane zagadnienia, Toruń 2012.</w:t>
            </w:r>
          </w:p>
          <w:p w14:paraId="226EB000" w14:textId="77777777" w:rsidR="0064022E" w:rsidRPr="00F15E5C" w:rsidRDefault="000F58CA" w:rsidP="00521DFF">
            <w:pPr>
              <w:ind w:left="360"/>
              <w:rPr>
                <w:rFonts w:eastAsia="Calibri"/>
                <w:sz w:val="22"/>
                <w:szCs w:val="22"/>
                <w:lang w:val="en-GB" w:eastAsia="en-US"/>
              </w:rPr>
            </w:pPr>
            <w:r w:rsidRPr="00F15E5C">
              <w:rPr>
                <w:sz w:val="22"/>
                <w:szCs w:val="22"/>
                <w:lang w:val="en-GB"/>
              </w:rPr>
              <w:t xml:space="preserve">2.Tobiasz – Adamczyk B.: </w:t>
            </w:r>
            <w:r w:rsidRPr="00F15E5C">
              <w:rPr>
                <w:i/>
                <w:sz w:val="22"/>
                <w:szCs w:val="22"/>
                <w:lang w:val="en-GB"/>
              </w:rPr>
              <w:t>Wybrane elementy socjologii zdrowia i choroby</w:t>
            </w:r>
            <w:r w:rsidRPr="00F15E5C">
              <w:rPr>
                <w:sz w:val="22"/>
                <w:szCs w:val="22"/>
                <w:lang w:val="en-GB"/>
              </w:rPr>
              <w:t>, Kraków 2000.</w:t>
            </w:r>
          </w:p>
        </w:tc>
      </w:tr>
      <w:tr w:rsidR="00FB24A4" w:rsidRPr="00F15E5C" w14:paraId="1BE797DD" w14:textId="77777777" w:rsidTr="00EA4F27">
        <w:trPr>
          <w:trHeight w:val="397"/>
          <w:jc w:val="center"/>
        </w:trPr>
        <w:tc>
          <w:tcPr>
            <w:tcW w:w="9356" w:type="dxa"/>
            <w:gridSpan w:val="13"/>
            <w:shd w:val="clear" w:color="auto" w:fill="auto"/>
            <w:vAlign w:val="center"/>
          </w:tcPr>
          <w:p w14:paraId="64CCB278" w14:textId="77777777" w:rsidR="000F58CA" w:rsidRPr="00F15E5C" w:rsidRDefault="00AD5507" w:rsidP="00AD5507">
            <w:pPr>
              <w:pStyle w:val="ListParagraph1"/>
              <w:ind w:left="360"/>
              <w:rPr>
                <w:rFonts w:ascii="Times New Roman" w:hAnsi="Times New Roman"/>
                <w:lang w:val="en-GB"/>
              </w:rPr>
            </w:pPr>
            <w:r w:rsidRPr="00F15E5C">
              <w:rPr>
                <w:rFonts w:ascii="Times New Roman" w:hAnsi="Times New Roman"/>
                <w:lang w:val="en-GB"/>
              </w:rPr>
              <w:t>Foreign literature</w:t>
            </w:r>
            <w:r w:rsidR="006A76E6" w:rsidRPr="00F15E5C">
              <w:rPr>
                <w:rFonts w:ascii="Times New Roman" w:hAnsi="Times New Roman"/>
                <w:lang w:val="en-GB"/>
              </w:rPr>
              <w:t xml:space="preserve">:                                                                                                                                   </w:t>
            </w:r>
            <w:r w:rsidR="00CB0F84" w:rsidRPr="00F15E5C">
              <w:rPr>
                <w:rFonts w:ascii="Times New Roman" w:hAnsi="Times New Roman"/>
                <w:lang w:val="en-GB"/>
              </w:rPr>
              <w:t xml:space="preserve">   1. Chamberlain J.M</w:t>
            </w:r>
            <w:r w:rsidR="006A76E6" w:rsidRPr="00F15E5C">
              <w:rPr>
                <w:rFonts w:ascii="Times New Roman" w:hAnsi="Times New Roman"/>
                <w:lang w:val="en-GB"/>
              </w:rPr>
              <w:t>.:</w:t>
            </w:r>
            <w:r w:rsidR="00CB0F84" w:rsidRPr="00F15E5C">
              <w:rPr>
                <w:rFonts w:ascii="Times New Roman" w:hAnsi="Times New Roman"/>
                <w:lang w:val="en-GB"/>
              </w:rPr>
              <w:t xml:space="preserve"> </w:t>
            </w:r>
            <w:r w:rsidR="00CB0F84" w:rsidRPr="00F15E5C">
              <w:rPr>
                <w:rFonts w:ascii="Times New Roman" w:hAnsi="Times New Roman"/>
                <w:i/>
                <w:lang w:val="en-GB"/>
              </w:rPr>
              <w:t>The</w:t>
            </w:r>
            <w:r w:rsidR="006A76E6" w:rsidRPr="00F15E5C">
              <w:rPr>
                <w:rFonts w:ascii="Times New Roman" w:hAnsi="Times New Roman"/>
                <w:i/>
                <w:lang w:val="en-GB"/>
              </w:rPr>
              <w:t xml:space="preserve"> Sociology</w:t>
            </w:r>
            <w:r w:rsidR="00CB0F84" w:rsidRPr="00F15E5C">
              <w:rPr>
                <w:rFonts w:ascii="Times New Roman" w:hAnsi="Times New Roman"/>
                <w:i/>
                <w:lang w:val="en-GB"/>
              </w:rPr>
              <w:t xml:space="preserve"> of Medical Regulation</w:t>
            </w:r>
            <w:r w:rsidR="00CB0F84" w:rsidRPr="00F15E5C">
              <w:rPr>
                <w:rFonts w:ascii="Times New Roman" w:hAnsi="Times New Roman"/>
                <w:lang w:val="en-GB"/>
              </w:rPr>
              <w:t>, London 2012.</w:t>
            </w:r>
            <w:r w:rsidR="000F58CA" w:rsidRPr="00F15E5C">
              <w:rPr>
                <w:rFonts w:ascii="Times New Roman" w:hAnsi="Times New Roman"/>
                <w:lang w:val="en-GB"/>
              </w:rPr>
              <w:t xml:space="preserve">                                         2. Collyer F.: </w:t>
            </w:r>
            <w:r w:rsidR="000F58CA" w:rsidRPr="00F15E5C">
              <w:rPr>
                <w:rFonts w:ascii="Times New Roman" w:hAnsi="Times New Roman"/>
                <w:i/>
                <w:lang w:val="en-GB"/>
              </w:rPr>
              <w:t>Mapping the Sociology of Health and Medicine</w:t>
            </w:r>
            <w:r w:rsidR="000F58CA" w:rsidRPr="00F15E5C">
              <w:rPr>
                <w:rFonts w:ascii="Times New Roman" w:hAnsi="Times New Roman"/>
                <w:lang w:val="en-GB"/>
              </w:rPr>
              <w:t>, America, Britain and Australia</w:t>
            </w:r>
            <w:r w:rsidR="00A25515" w:rsidRPr="00F15E5C">
              <w:rPr>
                <w:rFonts w:ascii="Times New Roman" w:hAnsi="Times New Roman"/>
                <w:lang w:val="en-GB"/>
              </w:rPr>
              <w:t xml:space="preserve"> Compared, Australia 2012</w:t>
            </w:r>
            <w:r w:rsidR="000F58CA" w:rsidRPr="00F15E5C">
              <w:rPr>
                <w:rFonts w:ascii="Times New Roman" w:hAnsi="Times New Roman"/>
                <w:lang w:val="en-GB"/>
              </w:rPr>
              <w:t xml:space="preserve">.                                                                                                                 </w:t>
            </w:r>
          </w:p>
        </w:tc>
      </w:tr>
    </w:tbl>
    <w:p w14:paraId="2F069B1E" w14:textId="77777777" w:rsidR="00101833" w:rsidRPr="00F15E5C" w:rsidRDefault="00101833" w:rsidP="00101833">
      <w:pPr>
        <w:rPr>
          <w:rFonts w:eastAsia="Calibri"/>
          <w:sz w:val="28"/>
          <w:szCs w:val="28"/>
          <w:lang w:val="en-GB" w:eastAsia="en-US"/>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253"/>
        <w:gridCol w:w="7"/>
      </w:tblGrid>
      <w:tr w:rsidR="00871DB7" w:rsidRPr="00745EB1" w14:paraId="735C25D6" w14:textId="77777777" w:rsidTr="00871DB7">
        <w:trPr>
          <w:gridAfter w:val="1"/>
          <w:wAfter w:w="7" w:type="dxa"/>
          <w:trHeight w:val="400"/>
          <w:jc w:val="center"/>
        </w:trPr>
        <w:tc>
          <w:tcPr>
            <w:tcW w:w="9773" w:type="dxa"/>
            <w:gridSpan w:val="2"/>
            <w:tcBorders>
              <w:bottom w:val="single" w:sz="4" w:space="0" w:color="auto"/>
            </w:tcBorders>
            <w:shd w:val="clear" w:color="auto" w:fill="D9D9D9"/>
            <w:vAlign w:val="center"/>
          </w:tcPr>
          <w:p w14:paraId="41C9BCC8" w14:textId="0D0A06C2" w:rsidR="00871DB7" w:rsidRPr="003D39E0" w:rsidRDefault="00871DB7" w:rsidP="00271AF8">
            <w:pPr>
              <w:rPr>
                <w:rFonts w:eastAsia="Calibri"/>
                <w:b/>
                <w:lang w:eastAsia="en-US"/>
              </w:rPr>
            </w:pPr>
            <w:r w:rsidRPr="00F15E5C">
              <w:rPr>
                <w:rFonts w:eastAsia="Calibri"/>
                <w:b/>
                <w:lang w:val="en-GB" w:eastAsia="en-US"/>
              </w:rPr>
              <w:t>Student workload (summary of ECTS credits)</w:t>
            </w:r>
          </w:p>
        </w:tc>
      </w:tr>
      <w:tr w:rsidR="00871DB7" w:rsidRPr="00745EB1" w14:paraId="5FC0BF8B" w14:textId="77777777" w:rsidTr="00871DB7">
        <w:trPr>
          <w:trHeight w:val="362"/>
          <w:jc w:val="center"/>
        </w:trPr>
        <w:tc>
          <w:tcPr>
            <w:tcW w:w="6520" w:type="dxa"/>
            <w:vMerge w:val="restart"/>
            <w:shd w:val="clear" w:color="auto" w:fill="auto"/>
            <w:vAlign w:val="center"/>
          </w:tcPr>
          <w:p w14:paraId="5B0AE490" w14:textId="77777777" w:rsidR="00EA4F27" w:rsidRPr="007F2CE2" w:rsidRDefault="00EA4F27" w:rsidP="00EA4F27">
            <w:pPr>
              <w:jc w:val="center"/>
              <w:rPr>
                <w:rFonts w:eastAsia="Calibri"/>
                <w:lang w:val="en-US" w:eastAsia="en-US"/>
              </w:rPr>
            </w:pPr>
            <w:r w:rsidRPr="007F2CE2">
              <w:rPr>
                <w:rFonts w:eastAsia="Calibri"/>
                <w:lang w:val="en-US" w:eastAsia="en-US"/>
              </w:rPr>
              <w:t>Form of student’s activity</w:t>
            </w:r>
          </w:p>
          <w:p w14:paraId="5E61CADF" w14:textId="4BEF4C6B" w:rsidR="00871DB7" w:rsidRPr="00745EB1" w:rsidRDefault="00EA4F27" w:rsidP="00EA4F27">
            <w:pPr>
              <w:rPr>
                <w:rFonts w:eastAsia="Calibri"/>
                <w:lang w:eastAsia="en-US"/>
              </w:rPr>
            </w:pPr>
            <w:r w:rsidRPr="007F2CE2">
              <w:rPr>
                <w:rFonts w:eastAsia="Calibri"/>
                <w:lang w:val="en-US" w:eastAsia="en-US"/>
              </w:rPr>
              <w:t>(in-class participation; activeness, produce a report, etc.)</w:t>
            </w:r>
          </w:p>
        </w:tc>
        <w:tc>
          <w:tcPr>
            <w:tcW w:w="3260" w:type="dxa"/>
            <w:gridSpan w:val="2"/>
            <w:shd w:val="clear" w:color="auto" w:fill="auto"/>
            <w:vAlign w:val="center"/>
          </w:tcPr>
          <w:p w14:paraId="68B0BFF3" w14:textId="76E54429" w:rsidR="00871DB7" w:rsidRPr="00871DB7" w:rsidRDefault="00871DB7" w:rsidP="00871DB7">
            <w:pPr>
              <w:jc w:val="center"/>
              <w:rPr>
                <w:rFonts w:eastAsia="Calibri"/>
                <w:lang w:val="en-GB" w:eastAsia="en-US"/>
              </w:rPr>
            </w:pPr>
            <w:r>
              <w:rPr>
                <w:rFonts w:eastAsia="Calibri"/>
                <w:lang w:val="en-GB" w:eastAsia="en-US"/>
              </w:rPr>
              <w:t>Student’s workload</w:t>
            </w:r>
            <w:r w:rsidRPr="00F15E5C">
              <w:rPr>
                <w:rFonts w:eastAsia="Calibri"/>
                <w:lang w:val="en-GB" w:eastAsia="en-US"/>
              </w:rPr>
              <w:t xml:space="preserve"> [h]</w:t>
            </w:r>
          </w:p>
        </w:tc>
      </w:tr>
      <w:tr w:rsidR="00871DB7" w:rsidRPr="00745EB1" w14:paraId="1068114B" w14:textId="77777777" w:rsidTr="00871DB7">
        <w:trPr>
          <w:trHeight w:val="410"/>
          <w:jc w:val="center"/>
        </w:trPr>
        <w:tc>
          <w:tcPr>
            <w:tcW w:w="6520" w:type="dxa"/>
            <w:vMerge/>
            <w:shd w:val="clear" w:color="auto" w:fill="auto"/>
            <w:vAlign w:val="center"/>
          </w:tcPr>
          <w:p w14:paraId="0081116A" w14:textId="77777777" w:rsidR="00871DB7" w:rsidRPr="00513CAC" w:rsidRDefault="00871DB7" w:rsidP="00271AF8">
            <w:pPr>
              <w:rPr>
                <w:rFonts w:eastAsia="Calibri"/>
                <w:lang w:eastAsia="en-US"/>
              </w:rPr>
            </w:pPr>
          </w:p>
        </w:tc>
        <w:tc>
          <w:tcPr>
            <w:tcW w:w="3260" w:type="dxa"/>
            <w:gridSpan w:val="2"/>
            <w:shd w:val="clear" w:color="auto" w:fill="auto"/>
            <w:vAlign w:val="center"/>
          </w:tcPr>
          <w:p w14:paraId="7285C1C8" w14:textId="56ABECD5" w:rsidR="00871DB7" w:rsidRPr="00513CAC" w:rsidRDefault="00EA4F27" w:rsidP="00271AF8">
            <w:pPr>
              <w:jc w:val="center"/>
              <w:rPr>
                <w:rFonts w:eastAsia="Calibri"/>
                <w:lang w:eastAsia="en-US"/>
              </w:rPr>
            </w:pPr>
            <w:r>
              <w:rPr>
                <w:rFonts w:eastAsia="Calibri"/>
                <w:lang w:eastAsia="en-US"/>
              </w:rPr>
              <w:t>Tutor</w:t>
            </w:r>
          </w:p>
        </w:tc>
      </w:tr>
      <w:tr w:rsidR="00871DB7" w:rsidRPr="00745EB1" w14:paraId="5ACA1FB0" w14:textId="77777777" w:rsidTr="00871DB7">
        <w:trPr>
          <w:trHeight w:val="400"/>
          <w:jc w:val="center"/>
        </w:trPr>
        <w:tc>
          <w:tcPr>
            <w:tcW w:w="6520" w:type="dxa"/>
            <w:shd w:val="clear" w:color="auto" w:fill="auto"/>
            <w:vAlign w:val="center"/>
          </w:tcPr>
          <w:p w14:paraId="036C1E07" w14:textId="6EBA4316" w:rsidR="00871DB7" w:rsidRPr="00513CAC" w:rsidRDefault="00EA4F27" w:rsidP="00271AF8">
            <w:pPr>
              <w:rPr>
                <w:rFonts w:eastAsia="Calibri"/>
                <w:lang w:eastAsia="en-US"/>
              </w:rPr>
            </w:pPr>
            <w:r w:rsidRPr="007F2CE2">
              <w:rPr>
                <w:lang w:val="en-US"/>
              </w:rPr>
              <w:t>Contact hours with the tutor</w:t>
            </w:r>
          </w:p>
        </w:tc>
        <w:tc>
          <w:tcPr>
            <w:tcW w:w="3260" w:type="dxa"/>
            <w:gridSpan w:val="2"/>
            <w:shd w:val="clear" w:color="auto" w:fill="auto"/>
            <w:vAlign w:val="center"/>
          </w:tcPr>
          <w:p w14:paraId="65C8935C" w14:textId="5FD8BEBC" w:rsidR="00871DB7" w:rsidRPr="00513CAC" w:rsidRDefault="00871DB7" w:rsidP="00271AF8">
            <w:pPr>
              <w:rPr>
                <w:rFonts w:eastAsia="Calibri"/>
                <w:lang w:eastAsia="en-US"/>
              </w:rPr>
            </w:pPr>
            <w:r>
              <w:rPr>
                <w:rFonts w:eastAsia="Calibri"/>
                <w:lang w:eastAsia="en-US"/>
              </w:rPr>
              <w:t>2</w:t>
            </w:r>
            <w:r w:rsidR="00C713AD">
              <w:rPr>
                <w:rFonts w:eastAsia="Calibri"/>
                <w:lang w:eastAsia="en-US"/>
              </w:rPr>
              <w:t>0</w:t>
            </w:r>
          </w:p>
        </w:tc>
      </w:tr>
      <w:tr w:rsidR="00871DB7" w:rsidRPr="00745EB1" w14:paraId="3C9E60E7" w14:textId="77777777" w:rsidTr="00871DB7">
        <w:trPr>
          <w:trHeight w:val="400"/>
          <w:jc w:val="center"/>
        </w:trPr>
        <w:tc>
          <w:tcPr>
            <w:tcW w:w="6520" w:type="dxa"/>
            <w:shd w:val="clear" w:color="auto" w:fill="auto"/>
            <w:vAlign w:val="center"/>
          </w:tcPr>
          <w:p w14:paraId="172E9907" w14:textId="3FE38B04" w:rsidR="00871DB7" w:rsidRPr="00513CAC" w:rsidRDefault="00EA4F27" w:rsidP="00271AF8">
            <w:pPr>
              <w:rPr>
                <w:rFonts w:eastAsia="Calibri"/>
                <w:lang w:eastAsia="en-US"/>
              </w:rPr>
            </w:pPr>
            <w:r w:rsidRPr="007F2CE2">
              <w:rPr>
                <w:rFonts w:eastAsia="Calibri"/>
                <w:lang w:val="en-US" w:eastAsia="en-US"/>
              </w:rPr>
              <w:t>Time spent on preparation to seminars/ practical classess</w:t>
            </w:r>
          </w:p>
        </w:tc>
        <w:tc>
          <w:tcPr>
            <w:tcW w:w="3260" w:type="dxa"/>
            <w:gridSpan w:val="2"/>
            <w:shd w:val="clear" w:color="auto" w:fill="auto"/>
            <w:vAlign w:val="center"/>
          </w:tcPr>
          <w:p w14:paraId="71B15F35" w14:textId="77777777" w:rsidR="00871DB7" w:rsidRPr="00513CAC" w:rsidRDefault="00871DB7" w:rsidP="00271AF8">
            <w:pPr>
              <w:rPr>
                <w:rFonts w:eastAsia="Calibri"/>
                <w:lang w:eastAsia="en-US"/>
              </w:rPr>
            </w:pPr>
            <w:r>
              <w:rPr>
                <w:rFonts w:eastAsia="Calibri"/>
                <w:lang w:eastAsia="en-US"/>
              </w:rPr>
              <w:t>5</w:t>
            </w:r>
          </w:p>
        </w:tc>
      </w:tr>
      <w:tr w:rsidR="00871DB7" w:rsidRPr="00745EB1" w14:paraId="486EF8BF" w14:textId="77777777" w:rsidTr="00871DB7">
        <w:trPr>
          <w:trHeight w:val="400"/>
          <w:jc w:val="center"/>
        </w:trPr>
        <w:tc>
          <w:tcPr>
            <w:tcW w:w="6520" w:type="dxa"/>
            <w:shd w:val="clear" w:color="auto" w:fill="auto"/>
            <w:vAlign w:val="center"/>
          </w:tcPr>
          <w:p w14:paraId="22F84015" w14:textId="44A7EB6A" w:rsidR="00871DB7" w:rsidRPr="00513CAC" w:rsidRDefault="00EA4F27" w:rsidP="00271AF8">
            <w:pPr>
              <w:rPr>
                <w:rFonts w:eastAsia="Calibri"/>
                <w:lang w:eastAsia="en-US"/>
              </w:rPr>
            </w:pPr>
            <w:r w:rsidRPr="007F2CE2">
              <w:rPr>
                <w:rFonts w:eastAsia="Calibri"/>
                <w:lang w:val="en-US" w:eastAsia="en-US"/>
              </w:rPr>
              <w:t>Time spent on reading recommended literature</w:t>
            </w:r>
          </w:p>
        </w:tc>
        <w:tc>
          <w:tcPr>
            <w:tcW w:w="3260" w:type="dxa"/>
            <w:gridSpan w:val="2"/>
            <w:shd w:val="clear" w:color="auto" w:fill="auto"/>
            <w:vAlign w:val="center"/>
          </w:tcPr>
          <w:p w14:paraId="28BF2804" w14:textId="77777777" w:rsidR="00871DB7" w:rsidRPr="00513CAC" w:rsidRDefault="00871DB7" w:rsidP="00271AF8">
            <w:pPr>
              <w:rPr>
                <w:rFonts w:eastAsia="Calibri"/>
                <w:lang w:eastAsia="en-US"/>
              </w:rPr>
            </w:pPr>
            <w:r>
              <w:rPr>
                <w:rFonts w:eastAsia="Calibri"/>
                <w:lang w:eastAsia="en-US"/>
              </w:rPr>
              <w:t>3</w:t>
            </w:r>
          </w:p>
        </w:tc>
      </w:tr>
      <w:tr w:rsidR="00871DB7" w:rsidRPr="00745EB1" w14:paraId="2759152C" w14:textId="77777777" w:rsidTr="00871DB7">
        <w:trPr>
          <w:trHeight w:val="400"/>
          <w:jc w:val="center"/>
        </w:trPr>
        <w:tc>
          <w:tcPr>
            <w:tcW w:w="6520" w:type="dxa"/>
            <w:shd w:val="clear" w:color="auto" w:fill="auto"/>
            <w:vAlign w:val="center"/>
          </w:tcPr>
          <w:p w14:paraId="64498250" w14:textId="18670A05" w:rsidR="00871DB7" w:rsidRPr="00513CAC" w:rsidRDefault="00EA4F27" w:rsidP="00271AF8">
            <w:pPr>
              <w:rPr>
                <w:rFonts w:eastAsia="Calibri"/>
                <w:lang w:eastAsia="en-US"/>
              </w:rPr>
            </w:pPr>
            <w:r w:rsidRPr="007F2CE2">
              <w:rPr>
                <w:rFonts w:eastAsia="Calibri"/>
                <w:lang w:val="en-US" w:eastAsia="en-US"/>
              </w:rPr>
              <w:t>Time spent on writing report/making project</w:t>
            </w:r>
          </w:p>
        </w:tc>
        <w:tc>
          <w:tcPr>
            <w:tcW w:w="3260" w:type="dxa"/>
            <w:gridSpan w:val="2"/>
            <w:shd w:val="clear" w:color="auto" w:fill="auto"/>
            <w:vAlign w:val="center"/>
          </w:tcPr>
          <w:p w14:paraId="7319297A" w14:textId="77777777" w:rsidR="00871DB7" w:rsidRPr="00513CAC" w:rsidRDefault="00871DB7" w:rsidP="00271AF8">
            <w:pPr>
              <w:rPr>
                <w:rFonts w:eastAsia="Calibri"/>
                <w:lang w:eastAsia="en-US"/>
              </w:rPr>
            </w:pPr>
            <w:r>
              <w:rPr>
                <w:rFonts w:eastAsia="Calibri"/>
                <w:lang w:eastAsia="en-US"/>
              </w:rPr>
              <w:t>3</w:t>
            </w:r>
          </w:p>
        </w:tc>
      </w:tr>
      <w:tr w:rsidR="00871DB7" w:rsidRPr="00745EB1" w14:paraId="4098D11A" w14:textId="77777777" w:rsidTr="00871DB7">
        <w:trPr>
          <w:trHeight w:val="400"/>
          <w:jc w:val="center"/>
        </w:trPr>
        <w:tc>
          <w:tcPr>
            <w:tcW w:w="6520" w:type="dxa"/>
            <w:shd w:val="clear" w:color="auto" w:fill="auto"/>
            <w:vAlign w:val="center"/>
          </w:tcPr>
          <w:p w14:paraId="1F8E0989" w14:textId="435F58D9" w:rsidR="00871DB7" w:rsidRPr="00513CAC" w:rsidRDefault="00EA4F27" w:rsidP="00271AF8">
            <w:pPr>
              <w:rPr>
                <w:rFonts w:eastAsia="Calibri"/>
                <w:lang w:eastAsia="en-US"/>
              </w:rPr>
            </w:pPr>
            <w:r w:rsidRPr="007F2CE2">
              <w:rPr>
                <w:rFonts w:eastAsia="Calibri"/>
                <w:lang w:val="en-US" w:eastAsia="en-US"/>
              </w:rPr>
              <w:t>Time spent on preparing to colloqium/ entry test</w:t>
            </w:r>
          </w:p>
        </w:tc>
        <w:tc>
          <w:tcPr>
            <w:tcW w:w="3260" w:type="dxa"/>
            <w:gridSpan w:val="2"/>
            <w:shd w:val="clear" w:color="auto" w:fill="auto"/>
            <w:vAlign w:val="center"/>
          </w:tcPr>
          <w:p w14:paraId="27108A5D" w14:textId="77777777" w:rsidR="00871DB7" w:rsidRPr="00513CAC" w:rsidRDefault="00871DB7" w:rsidP="00271AF8">
            <w:pPr>
              <w:rPr>
                <w:rFonts w:eastAsia="Calibri"/>
                <w:lang w:eastAsia="en-US"/>
              </w:rPr>
            </w:pPr>
            <w:r>
              <w:rPr>
                <w:rFonts w:eastAsia="Calibri"/>
                <w:lang w:eastAsia="en-US"/>
              </w:rPr>
              <w:t>3</w:t>
            </w:r>
          </w:p>
        </w:tc>
      </w:tr>
      <w:tr w:rsidR="00871DB7" w:rsidRPr="00745EB1" w14:paraId="3697EDF2" w14:textId="77777777" w:rsidTr="00871DB7">
        <w:trPr>
          <w:trHeight w:val="400"/>
          <w:jc w:val="center"/>
        </w:trPr>
        <w:tc>
          <w:tcPr>
            <w:tcW w:w="6520" w:type="dxa"/>
            <w:shd w:val="clear" w:color="auto" w:fill="auto"/>
            <w:vAlign w:val="center"/>
          </w:tcPr>
          <w:p w14:paraId="419A9894" w14:textId="02479856" w:rsidR="00871DB7" w:rsidRPr="00513CAC" w:rsidRDefault="00EA4F27" w:rsidP="00271AF8">
            <w:pPr>
              <w:rPr>
                <w:rFonts w:eastAsia="Calibri"/>
                <w:lang w:eastAsia="en-US"/>
              </w:rPr>
            </w:pPr>
            <w:r w:rsidRPr="007F2CE2">
              <w:rPr>
                <w:rFonts w:eastAsia="Calibri"/>
                <w:lang w:val="en-US" w:eastAsia="en-US"/>
              </w:rPr>
              <w:t>Time spent on preparing to exam</w:t>
            </w:r>
          </w:p>
        </w:tc>
        <w:tc>
          <w:tcPr>
            <w:tcW w:w="3260" w:type="dxa"/>
            <w:gridSpan w:val="2"/>
            <w:shd w:val="clear" w:color="auto" w:fill="auto"/>
            <w:vAlign w:val="center"/>
          </w:tcPr>
          <w:p w14:paraId="62DC4034" w14:textId="77777777" w:rsidR="00871DB7" w:rsidRPr="00513CAC" w:rsidRDefault="00871DB7" w:rsidP="00271AF8">
            <w:pPr>
              <w:rPr>
                <w:rFonts w:eastAsia="Calibri"/>
                <w:lang w:eastAsia="en-US"/>
              </w:rPr>
            </w:pPr>
            <w:r>
              <w:rPr>
                <w:rFonts w:eastAsia="Calibri"/>
                <w:lang w:eastAsia="en-US"/>
              </w:rPr>
              <w:t>5</w:t>
            </w:r>
          </w:p>
        </w:tc>
      </w:tr>
      <w:tr w:rsidR="00871DB7" w:rsidRPr="00745EB1" w14:paraId="71A25431" w14:textId="77777777" w:rsidTr="00871DB7">
        <w:trPr>
          <w:trHeight w:val="400"/>
          <w:jc w:val="center"/>
        </w:trPr>
        <w:tc>
          <w:tcPr>
            <w:tcW w:w="6520" w:type="dxa"/>
            <w:shd w:val="clear" w:color="auto" w:fill="auto"/>
            <w:vAlign w:val="center"/>
          </w:tcPr>
          <w:p w14:paraId="7D903BB2" w14:textId="61FE0019" w:rsidR="00871DB7" w:rsidRPr="00513CAC" w:rsidRDefault="00871DB7" w:rsidP="00271AF8">
            <w:pPr>
              <w:rPr>
                <w:rFonts w:eastAsia="Calibri"/>
                <w:lang w:eastAsia="en-US"/>
              </w:rPr>
            </w:pPr>
            <w:r w:rsidRPr="00F15E5C">
              <w:rPr>
                <w:rFonts w:eastAsia="Calibri"/>
                <w:lang w:val="en-GB" w:eastAsia="en-US"/>
              </w:rPr>
              <w:t>Other</w:t>
            </w:r>
            <w:r>
              <w:rPr>
                <w:rFonts w:eastAsia="Calibri"/>
                <w:lang w:val="en-GB" w:eastAsia="en-US"/>
              </w:rPr>
              <w:t>…</w:t>
            </w:r>
          </w:p>
        </w:tc>
        <w:tc>
          <w:tcPr>
            <w:tcW w:w="3260" w:type="dxa"/>
            <w:gridSpan w:val="2"/>
            <w:shd w:val="clear" w:color="auto" w:fill="auto"/>
            <w:vAlign w:val="center"/>
          </w:tcPr>
          <w:p w14:paraId="214F1340" w14:textId="77777777" w:rsidR="00871DB7" w:rsidRPr="00513CAC" w:rsidRDefault="00871DB7" w:rsidP="00271AF8">
            <w:pPr>
              <w:rPr>
                <w:rFonts w:eastAsia="Calibri"/>
                <w:lang w:eastAsia="en-US"/>
              </w:rPr>
            </w:pPr>
          </w:p>
        </w:tc>
      </w:tr>
      <w:tr w:rsidR="00871DB7" w:rsidRPr="00745EB1" w14:paraId="66A56152" w14:textId="77777777" w:rsidTr="00871DB7">
        <w:trPr>
          <w:trHeight w:val="400"/>
          <w:jc w:val="center"/>
        </w:trPr>
        <w:tc>
          <w:tcPr>
            <w:tcW w:w="6520" w:type="dxa"/>
            <w:shd w:val="clear" w:color="auto" w:fill="auto"/>
            <w:vAlign w:val="center"/>
          </w:tcPr>
          <w:p w14:paraId="7B84C2C0" w14:textId="78CD066E" w:rsidR="00871DB7" w:rsidRPr="00513CAC" w:rsidRDefault="00EA4F27" w:rsidP="00271AF8">
            <w:pPr>
              <w:rPr>
                <w:rFonts w:eastAsia="Calibri"/>
                <w:lang w:eastAsia="en-US"/>
              </w:rPr>
            </w:pPr>
            <w:r w:rsidRPr="007F2CE2">
              <w:rPr>
                <w:rFonts w:eastAsia="Calibri"/>
                <w:lang w:eastAsia="en-US"/>
              </w:rPr>
              <w:t>Student’s workload in total</w:t>
            </w:r>
          </w:p>
        </w:tc>
        <w:tc>
          <w:tcPr>
            <w:tcW w:w="3260" w:type="dxa"/>
            <w:gridSpan w:val="2"/>
            <w:shd w:val="clear" w:color="auto" w:fill="auto"/>
            <w:vAlign w:val="center"/>
          </w:tcPr>
          <w:p w14:paraId="2F302FC5" w14:textId="2840FF3F" w:rsidR="00871DB7" w:rsidRPr="00513CAC" w:rsidRDefault="00C713AD" w:rsidP="00271AF8">
            <w:pPr>
              <w:rPr>
                <w:rFonts w:eastAsia="Calibri"/>
                <w:lang w:eastAsia="en-US"/>
              </w:rPr>
            </w:pPr>
            <w:r>
              <w:rPr>
                <w:rFonts w:eastAsia="Calibri"/>
                <w:lang w:eastAsia="en-US"/>
              </w:rPr>
              <w:t>39</w:t>
            </w:r>
          </w:p>
        </w:tc>
      </w:tr>
      <w:tr w:rsidR="00871DB7" w:rsidRPr="00745EB1" w14:paraId="548A497A" w14:textId="77777777" w:rsidTr="00871DB7">
        <w:trPr>
          <w:gridAfter w:val="1"/>
          <w:wAfter w:w="7" w:type="dxa"/>
          <w:trHeight w:val="400"/>
          <w:jc w:val="center"/>
        </w:trPr>
        <w:tc>
          <w:tcPr>
            <w:tcW w:w="6520" w:type="dxa"/>
            <w:shd w:val="clear" w:color="auto" w:fill="auto"/>
            <w:vAlign w:val="center"/>
          </w:tcPr>
          <w:p w14:paraId="71936EF0" w14:textId="4D468615" w:rsidR="00871DB7" w:rsidRPr="00ED3E14" w:rsidRDefault="00EA4F27" w:rsidP="00271AF8">
            <w:pPr>
              <w:rPr>
                <w:rFonts w:eastAsia="Calibri"/>
                <w:color w:val="000000" w:themeColor="text1"/>
                <w:lang w:eastAsia="en-US"/>
              </w:rPr>
            </w:pPr>
            <w:r w:rsidRPr="007F2CE2">
              <w:rPr>
                <w:rFonts w:eastAsia="Calibri"/>
                <w:b/>
                <w:lang w:val="en-US" w:eastAsia="en-US"/>
              </w:rPr>
              <w:t>ECTS credits for the subject (in total)</w:t>
            </w:r>
          </w:p>
        </w:tc>
        <w:tc>
          <w:tcPr>
            <w:tcW w:w="3253" w:type="dxa"/>
            <w:shd w:val="clear" w:color="auto" w:fill="auto"/>
            <w:vAlign w:val="center"/>
          </w:tcPr>
          <w:p w14:paraId="4013D976" w14:textId="17D4A671" w:rsidR="00871DB7" w:rsidRPr="00ED3E14" w:rsidRDefault="00C713AD" w:rsidP="00271AF8">
            <w:pPr>
              <w:rPr>
                <w:rFonts w:eastAsia="Calibri"/>
                <w:color w:val="000000" w:themeColor="text1"/>
                <w:lang w:eastAsia="en-US"/>
              </w:rPr>
            </w:pPr>
            <w:r>
              <w:rPr>
                <w:rFonts w:eastAsia="Calibri"/>
                <w:color w:val="000000" w:themeColor="text1"/>
                <w:lang w:eastAsia="en-US"/>
              </w:rPr>
              <w:t>2</w:t>
            </w:r>
          </w:p>
        </w:tc>
      </w:tr>
      <w:tr w:rsidR="00871DB7" w:rsidRPr="00745EB1" w14:paraId="026E1283" w14:textId="77777777" w:rsidTr="00871DB7">
        <w:trPr>
          <w:gridAfter w:val="1"/>
          <w:wAfter w:w="7" w:type="dxa"/>
          <w:trHeight w:val="400"/>
          <w:jc w:val="center"/>
        </w:trPr>
        <w:tc>
          <w:tcPr>
            <w:tcW w:w="9773" w:type="dxa"/>
            <w:gridSpan w:val="2"/>
            <w:shd w:val="clear" w:color="auto" w:fill="D9D9D9"/>
            <w:vAlign w:val="center"/>
          </w:tcPr>
          <w:p w14:paraId="6F575A33" w14:textId="29B6153B" w:rsidR="00871DB7" w:rsidRPr="00F15E5C" w:rsidRDefault="00EA4F27" w:rsidP="00871DB7">
            <w:pPr>
              <w:rPr>
                <w:rFonts w:eastAsia="Calibri"/>
                <w:b/>
                <w:lang w:val="en-GB" w:eastAsia="en-US"/>
              </w:rPr>
            </w:pPr>
            <w:r w:rsidRPr="007F2CE2">
              <w:rPr>
                <w:b/>
              </w:rPr>
              <w:t>Rem</w:t>
            </w:r>
            <w:r w:rsidRPr="007F2CE2">
              <w:rPr>
                <w:b/>
                <w:bCs/>
              </w:rPr>
              <w:t>arks</w:t>
            </w:r>
            <w:r w:rsidR="00871DB7" w:rsidRPr="00F15E5C">
              <w:rPr>
                <w:rFonts w:eastAsia="Calibri"/>
                <w:b/>
                <w:lang w:val="en-GB" w:eastAsia="en-US"/>
              </w:rPr>
              <w:t>:</w:t>
            </w:r>
          </w:p>
          <w:p w14:paraId="052C48CC" w14:textId="682F6B3C" w:rsidR="00871DB7" w:rsidRPr="00F15E5C" w:rsidRDefault="00871DB7" w:rsidP="00871DB7">
            <w:pPr>
              <w:rPr>
                <w:rFonts w:eastAsia="Calibri"/>
                <w:lang w:val="en-GB" w:eastAsia="en-US"/>
              </w:rPr>
            </w:pPr>
            <w:r w:rsidRPr="00F15E5C">
              <w:rPr>
                <w:rFonts w:eastAsia="Calibri"/>
                <w:b/>
                <w:lang w:val="en-GB" w:eastAsia="en-US"/>
              </w:rPr>
              <w:t xml:space="preserve">Credit conditions </w:t>
            </w:r>
            <w:r w:rsidRPr="00F15E5C">
              <w:rPr>
                <w:rFonts w:eastAsia="Calibri"/>
                <w:lang w:val="en-GB" w:eastAsia="en-US"/>
              </w:rPr>
              <w:t xml:space="preserve">1. Seminars: </w:t>
            </w:r>
            <w:r w:rsidR="00EA4F27" w:rsidRPr="007F2CE2">
              <w:rPr>
                <w:rFonts w:eastAsia="Calibri"/>
                <w:sz w:val="20"/>
                <w:lang w:val="en-US" w:eastAsia="en-US"/>
              </w:rPr>
              <w:t>written examination</w:t>
            </w:r>
            <w:r w:rsidR="00EA4F27" w:rsidRPr="00F15E5C">
              <w:rPr>
                <w:rFonts w:eastAsia="Calibri"/>
                <w:lang w:val="en-GB" w:eastAsia="en-US"/>
              </w:rPr>
              <w:t xml:space="preserve"> </w:t>
            </w:r>
            <w:r w:rsidR="00EA4F27">
              <w:rPr>
                <w:rFonts w:eastAsia="Calibri"/>
                <w:lang w:val="en-GB" w:eastAsia="en-US"/>
              </w:rPr>
              <w:t>- EP</w:t>
            </w:r>
          </w:p>
          <w:p w14:paraId="728D3EFE" w14:textId="77777777" w:rsidR="00EA4F27" w:rsidRPr="007F2CE2" w:rsidRDefault="00871DB7" w:rsidP="00EA4F27">
            <w:pPr>
              <w:rPr>
                <w:rFonts w:eastAsia="Calibri"/>
                <w:sz w:val="20"/>
                <w:lang w:val="en-US" w:eastAsia="en-US"/>
              </w:rPr>
            </w:pPr>
            <w:r w:rsidRPr="00F15E5C">
              <w:rPr>
                <w:rFonts w:eastAsia="Calibri"/>
                <w:lang w:val="en-GB" w:eastAsia="en-US"/>
              </w:rPr>
              <w:t xml:space="preserve">2. </w:t>
            </w:r>
            <w:r w:rsidR="00EA4F27">
              <w:rPr>
                <w:rFonts w:eastAsia="Calibri"/>
                <w:lang w:val="en-US" w:eastAsia="en-US"/>
              </w:rPr>
              <w:t>P</w:t>
            </w:r>
            <w:r w:rsidR="00EA4F27" w:rsidRPr="007F2CE2">
              <w:rPr>
                <w:rFonts w:eastAsia="Calibri"/>
                <w:lang w:val="en-US" w:eastAsia="en-US"/>
              </w:rPr>
              <w:t>ractical</w:t>
            </w:r>
            <w:r w:rsidRPr="00F15E5C">
              <w:rPr>
                <w:rFonts w:eastAsia="Calibri"/>
                <w:lang w:val="en-GB" w:eastAsia="en-US"/>
              </w:rPr>
              <w:t xml:space="preserve">: </w:t>
            </w:r>
            <w:r w:rsidR="00EA4F27" w:rsidRPr="007F2CE2">
              <w:rPr>
                <w:rFonts w:eastAsia="Calibri"/>
                <w:sz w:val="20"/>
                <w:lang w:val="en-US" w:eastAsia="en-US"/>
              </w:rPr>
              <w:t>multimedial presentation</w:t>
            </w:r>
            <w:r w:rsidR="00EA4F27" w:rsidRPr="00F15E5C">
              <w:rPr>
                <w:rFonts w:eastAsia="Calibri"/>
                <w:lang w:val="en-GB" w:eastAsia="en-US"/>
              </w:rPr>
              <w:t xml:space="preserve"> </w:t>
            </w:r>
            <w:r w:rsidR="00EA4F27">
              <w:rPr>
                <w:rFonts w:eastAsia="Calibri"/>
                <w:lang w:val="en-GB" w:eastAsia="en-US"/>
              </w:rPr>
              <w:t xml:space="preserve">- </w:t>
            </w:r>
            <w:r w:rsidRPr="00F15E5C">
              <w:rPr>
                <w:rFonts w:eastAsia="Calibri"/>
                <w:lang w:val="en-GB" w:eastAsia="en-US"/>
              </w:rPr>
              <w:t>P</w:t>
            </w:r>
            <w:r w:rsidR="00EA4F27">
              <w:rPr>
                <w:rFonts w:eastAsia="Calibri"/>
                <w:lang w:val="en-GB" w:eastAsia="en-US"/>
              </w:rPr>
              <w:t>M</w:t>
            </w:r>
            <w:r w:rsidRPr="00F15E5C">
              <w:rPr>
                <w:rFonts w:eastAsia="Calibri"/>
                <w:lang w:val="en-GB" w:eastAsia="en-US"/>
              </w:rPr>
              <w:t xml:space="preserve">, </w:t>
            </w:r>
            <w:r w:rsidR="00EA4F27" w:rsidRPr="007F2CE2">
              <w:rPr>
                <w:rFonts w:eastAsia="Calibri"/>
                <w:sz w:val="20"/>
                <w:lang w:val="en-US" w:eastAsia="en-US"/>
              </w:rPr>
              <w:t xml:space="preserve">student’s active participation and attitude assessment </w:t>
            </w:r>
          </w:p>
          <w:p w14:paraId="0EF16DBD" w14:textId="0BD14B66" w:rsidR="00871DB7" w:rsidRPr="00F15E5C" w:rsidRDefault="00EA4F27" w:rsidP="00871DB7">
            <w:pPr>
              <w:rPr>
                <w:rFonts w:eastAsia="Calibri"/>
                <w:lang w:val="en-GB" w:eastAsia="en-US"/>
              </w:rPr>
            </w:pPr>
            <w:r>
              <w:rPr>
                <w:rFonts w:eastAsia="Calibri"/>
                <w:lang w:val="en-GB" w:eastAsia="en-US"/>
              </w:rPr>
              <w:t xml:space="preserve"> - O</w:t>
            </w:r>
          </w:p>
          <w:p w14:paraId="58319D58" w14:textId="613CAA1F" w:rsidR="00871DB7" w:rsidRPr="00745EB1" w:rsidRDefault="00871DB7" w:rsidP="00271AF8">
            <w:pPr>
              <w:rPr>
                <w:rFonts w:eastAsia="Calibri"/>
                <w:b/>
                <w:lang w:eastAsia="en-US"/>
              </w:rPr>
            </w:pPr>
          </w:p>
        </w:tc>
      </w:tr>
    </w:tbl>
    <w:p w14:paraId="4E429261" w14:textId="77777777" w:rsidR="00EA4F27" w:rsidRPr="007F2CE2" w:rsidRDefault="00EA4F27" w:rsidP="00EA4F27">
      <w:pPr>
        <w:rPr>
          <w:rFonts w:eastAsia="Calibri"/>
          <w:sz w:val="20"/>
          <w:lang w:val="en-US" w:eastAsia="en-US"/>
        </w:rPr>
      </w:pPr>
      <w:r w:rsidRPr="007F2CE2">
        <w:rPr>
          <w:rFonts w:eastAsia="Calibri"/>
          <w:sz w:val="20"/>
          <w:lang w:val="en-US" w:eastAsia="en-US"/>
        </w:rPr>
        <w:t>* Selected examples of methods of assessment:</w:t>
      </w:r>
    </w:p>
    <w:p w14:paraId="6AF66CC6" w14:textId="77777777" w:rsidR="00EA4F27" w:rsidRPr="007F2CE2" w:rsidRDefault="00EA4F27" w:rsidP="00EA4F27">
      <w:pPr>
        <w:rPr>
          <w:rFonts w:eastAsia="Calibri"/>
          <w:sz w:val="20"/>
          <w:lang w:val="en-US" w:eastAsia="en-US"/>
        </w:rPr>
      </w:pPr>
      <w:r w:rsidRPr="007F2CE2">
        <w:rPr>
          <w:rFonts w:eastAsia="Calibri"/>
          <w:sz w:val="20"/>
          <w:lang w:val="en-US" w:eastAsia="en-US"/>
        </w:rPr>
        <w:t>EP – written examination</w:t>
      </w:r>
    </w:p>
    <w:p w14:paraId="0AB7EA75" w14:textId="77777777" w:rsidR="00EA4F27" w:rsidRPr="007F2CE2" w:rsidRDefault="00EA4F27" w:rsidP="00EA4F27">
      <w:pPr>
        <w:rPr>
          <w:rFonts w:eastAsia="Calibri"/>
          <w:sz w:val="20"/>
          <w:lang w:val="en-US" w:eastAsia="en-US"/>
        </w:rPr>
      </w:pPr>
      <w:r w:rsidRPr="007F2CE2">
        <w:rPr>
          <w:rFonts w:eastAsia="Calibri"/>
          <w:sz w:val="20"/>
          <w:lang w:val="en-US" w:eastAsia="en-US"/>
        </w:rPr>
        <w:t>EU – oral examination</w:t>
      </w:r>
    </w:p>
    <w:p w14:paraId="4CAA4E2A" w14:textId="77777777" w:rsidR="00EA4F27" w:rsidRPr="007F2CE2" w:rsidRDefault="00EA4F27" w:rsidP="00EA4F27">
      <w:pPr>
        <w:rPr>
          <w:rFonts w:eastAsia="Calibri"/>
          <w:sz w:val="20"/>
          <w:lang w:val="en-US" w:eastAsia="en-US"/>
        </w:rPr>
      </w:pPr>
      <w:r w:rsidRPr="007F2CE2">
        <w:rPr>
          <w:rFonts w:eastAsia="Calibri"/>
          <w:sz w:val="20"/>
          <w:lang w:val="en-US" w:eastAsia="en-US"/>
        </w:rPr>
        <w:t>ET – test examination</w:t>
      </w:r>
    </w:p>
    <w:p w14:paraId="3C857BEC" w14:textId="77777777" w:rsidR="00EA4F27" w:rsidRPr="007F2CE2" w:rsidRDefault="00EA4F27" w:rsidP="00EA4F27">
      <w:pPr>
        <w:rPr>
          <w:rFonts w:eastAsia="Calibri"/>
          <w:sz w:val="20"/>
          <w:lang w:val="en-US" w:eastAsia="en-US"/>
        </w:rPr>
      </w:pPr>
      <w:r w:rsidRPr="007F2CE2">
        <w:rPr>
          <w:rFonts w:eastAsia="Calibri"/>
          <w:sz w:val="20"/>
          <w:lang w:val="en-US" w:eastAsia="en-US"/>
        </w:rPr>
        <w:t>EPR – practical examination</w:t>
      </w:r>
    </w:p>
    <w:p w14:paraId="67EFDE54" w14:textId="77777777" w:rsidR="00EA4F27" w:rsidRPr="007F2CE2" w:rsidRDefault="00EA4F27" w:rsidP="00EA4F27">
      <w:pPr>
        <w:rPr>
          <w:rFonts w:eastAsia="Calibri"/>
          <w:sz w:val="20"/>
          <w:lang w:val="en-US" w:eastAsia="en-US"/>
        </w:rPr>
      </w:pPr>
      <w:r w:rsidRPr="007F2CE2">
        <w:rPr>
          <w:rFonts w:eastAsia="Calibri"/>
          <w:sz w:val="20"/>
          <w:lang w:val="en-US" w:eastAsia="en-US"/>
        </w:rPr>
        <w:t>K – colloqium</w:t>
      </w:r>
    </w:p>
    <w:p w14:paraId="7831354C" w14:textId="77777777" w:rsidR="00EA4F27" w:rsidRPr="007F2CE2" w:rsidRDefault="00EA4F27" w:rsidP="00EA4F27">
      <w:pPr>
        <w:rPr>
          <w:rFonts w:eastAsia="Calibri"/>
          <w:sz w:val="20"/>
          <w:lang w:val="en-US" w:eastAsia="en-US"/>
        </w:rPr>
      </w:pPr>
      <w:r w:rsidRPr="007F2CE2">
        <w:rPr>
          <w:rFonts w:eastAsia="Calibri"/>
          <w:sz w:val="20"/>
          <w:lang w:val="en-US" w:eastAsia="en-US"/>
        </w:rPr>
        <w:t>R – report</w:t>
      </w:r>
    </w:p>
    <w:p w14:paraId="12D69D52" w14:textId="77777777" w:rsidR="00EA4F27" w:rsidRPr="007F2CE2" w:rsidRDefault="00EA4F27" w:rsidP="00EA4F27">
      <w:pPr>
        <w:rPr>
          <w:rFonts w:eastAsia="Calibri"/>
          <w:sz w:val="20"/>
          <w:lang w:val="en-US" w:eastAsia="en-US"/>
        </w:rPr>
      </w:pPr>
      <w:r w:rsidRPr="007F2CE2">
        <w:rPr>
          <w:rFonts w:eastAsia="Calibri"/>
          <w:sz w:val="20"/>
          <w:lang w:val="en-US" w:eastAsia="en-US"/>
        </w:rPr>
        <w:t>S – practical skills assessment</w:t>
      </w:r>
    </w:p>
    <w:p w14:paraId="4E5E1E3E" w14:textId="77777777" w:rsidR="00EA4F27" w:rsidRPr="007F2CE2" w:rsidRDefault="00EA4F27" w:rsidP="00EA4F27">
      <w:pPr>
        <w:rPr>
          <w:rFonts w:eastAsia="Calibri"/>
          <w:sz w:val="20"/>
          <w:lang w:val="en-US" w:eastAsia="en-US"/>
        </w:rPr>
      </w:pPr>
      <w:r w:rsidRPr="007F2CE2">
        <w:rPr>
          <w:rFonts w:eastAsia="Calibri"/>
          <w:sz w:val="20"/>
          <w:lang w:val="en-US" w:eastAsia="en-US"/>
        </w:rPr>
        <w:t>RZĆ – practical classes report, incl. discussion on results</w:t>
      </w:r>
    </w:p>
    <w:p w14:paraId="0BBB06FF" w14:textId="77777777" w:rsidR="00EA4F27" w:rsidRPr="007F2CE2" w:rsidRDefault="00EA4F27" w:rsidP="00EA4F27">
      <w:pPr>
        <w:rPr>
          <w:rFonts w:eastAsia="Calibri"/>
          <w:sz w:val="20"/>
          <w:lang w:val="en-US" w:eastAsia="en-US"/>
        </w:rPr>
      </w:pPr>
      <w:r w:rsidRPr="007F2CE2">
        <w:rPr>
          <w:rFonts w:eastAsia="Calibri"/>
          <w:sz w:val="20"/>
          <w:lang w:val="en-US" w:eastAsia="en-US"/>
        </w:rPr>
        <w:t xml:space="preserve">O – student’s active participation and attitude assessment </w:t>
      </w:r>
    </w:p>
    <w:p w14:paraId="21080947" w14:textId="77777777" w:rsidR="00EA4F27" w:rsidRPr="007F2CE2" w:rsidRDefault="00EA4F27" w:rsidP="00EA4F27">
      <w:pPr>
        <w:rPr>
          <w:rFonts w:eastAsia="Calibri"/>
          <w:sz w:val="20"/>
          <w:lang w:val="en-US" w:eastAsia="en-US"/>
        </w:rPr>
      </w:pPr>
      <w:r w:rsidRPr="007F2CE2">
        <w:rPr>
          <w:rFonts w:eastAsia="Calibri"/>
          <w:sz w:val="20"/>
          <w:lang w:val="en-US" w:eastAsia="en-US"/>
        </w:rPr>
        <w:t>SL – lab report</w:t>
      </w:r>
    </w:p>
    <w:p w14:paraId="4C58BBD0" w14:textId="77777777" w:rsidR="00EA4F27" w:rsidRPr="007F2CE2" w:rsidRDefault="00EA4F27" w:rsidP="00EA4F27">
      <w:pPr>
        <w:rPr>
          <w:rFonts w:eastAsia="Calibri"/>
          <w:sz w:val="20"/>
          <w:lang w:val="en-US" w:eastAsia="en-US"/>
        </w:rPr>
      </w:pPr>
      <w:r w:rsidRPr="007F2CE2">
        <w:rPr>
          <w:rFonts w:eastAsia="Calibri"/>
          <w:sz w:val="20"/>
          <w:lang w:val="en-US" w:eastAsia="en-US"/>
        </w:rPr>
        <w:t>SP – case study</w:t>
      </w:r>
    </w:p>
    <w:p w14:paraId="0329FE4C" w14:textId="77777777" w:rsidR="00EA4F27" w:rsidRPr="007F2CE2" w:rsidRDefault="00EA4F27" w:rsidP="00EA4F27">
      <w:pPr>
        <w:rPr>
          <w:rFonts w:eastAsia="Calibri"/>
          <w:sz w:val="20"/>
          <w:lang w:val="en-US" w:eastAsia="en-US"/>
        </w:rPr>
      </w:pPr>
      <w:r w:rsidRPr="007F2CE2">
        <w:rPr>
          <w:rFonts w:eastAsia="Calibri"/>
          <w:sz w:val="20"/>
          <w:lang w:val="en-US" w:eastAsia="en-US"/>
        </w:rPr>
        <w:t xml:space="preserve">PS - assessment of student’s ability to work independently </w:t>
      </w:r>
    </w:p>
    <w:p w14:paraId="7D0D5404" w14:textId="77777777" w:rsidR="00EA4F27" w:rsidRPr="007F2CE2" w:rsidRDefault="00EA4F27" w:rsidP="00EA4F27">
      <w:pPr>
        <w:rPr>
          <w:rFonts w:eastAsia="Calibri"/>
          <w:sz w:val="20"/>
          <w:lang w:val="en-US" w:eastAsia="en-US"/>
        </w:rPr>
      </w:pPr>
      <w:r w:rsidRPr="007F2CE2">
        <w:rPr>
          <w:rFonts w:eastAsia="Calibri"/>
          <w:sz w:val="20"/>
          <w:lang w:val="en-US" w:eastAsia="en-US"/>
        </w:rPr>
        <w:t>W – entry test</w:t>
      </w:r>
    </w:p>
    <w:p w14:paraId="035D1652" w14:textId="77777777" w:rsidR="00EA4F27" w:rsidRPr="007F2CE2" w:rsidRDefault="00EA4F27" w:rsidP="00EA4F27">
      <w:pPr>
        <w:rPr>
          <w:rFonts w:eastAsia="Calibri"/>
          <w:sz w:val="20"/>
          <w:lang w:val="en-US" w:eastAsia="en-US"/>
        </w:rPr>
      </w:pPr>
      <w:r w:rsidRPr="007F2CE2">
        <w:rPr>
          <w:rFonts w:eastAsia="Calibri"/>
          <w:sz w:val="20"/>
          <w:lang w:val="en-US" w:eastAsia="en-US"/>
        </w:rPr>
        <w:t>PM – multimedial presentation</w:t>
      </w:r>
    </w:p>
    <w:p w14:paraId="2B799276" w14:textId="54305674" w:rsidR="00BE628C" w:rsidRPr="00331017" w:rsidRDefault="00EA4F27" w:rsidP="00F53EBE">
      <w:pPr>
        <w:rPr>
          <w:rFonts w:eastAsia="Calibri"/>
          <w:sz w:val="20"/>
          <w:lang w:eastAsia="en-US"/>
        </w:rPr>
      </w:pPr>
      <w:r w:rsidRPr="007F2CE2">
        <w:rPr>
          <w:rFonts w:eastAsia="Calibri"/>
          <w:sz w:val="20"/>
          <w:lang w:eastAsia="en-US"/>
        </w:rPr>
        <w:t>other…</w:t>
      </w:r>
    </w:p>
    <w:sectPr w:rsidR="00BE628C" w:rsidRPr="00331017" w:rsidSect="00C63050">
      <w:headerReference w:type="default" r:id="rId11"/>
      <w:footerReference w:type="default" r:id="rId12"/>
      <w:pgSz w:w="11906" w:h="16838"/>
      <w:pgMar w:top="567" w:right="991" w:bottom="567" w:left="851" w:header="709" w:footer="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ADA652" w14:textId="77777777" w:rsidR="00E7250D" w:rsidRDefault="00E7250D" w:rsidP="00190DC4">
      <w:r>
        <w:separator/>
      </w:r>
    </w:p>
  </w:endnote>
  <w:endnote w:type="continuationSeparator" w:id="0">
    <w:p w14:paraId="3C29EA78" w14:textId="77777777" w:rsidR="00E7250D" w:rsidRDefault="00E7250D" w:rsidP="00190D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00"/>
    <w:family w:val="auto"/>
    <w:pitch w:val="variable"/>
    <w:sig w:usb0="E1002A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E87F77" w14:textId="43FA1882" w:rsidR="00B37DD8" w:rsidRPr="001A3E25" w:rsidRDefault="00B37DD8">
    <w:pPr>
      <w:pStyle w:val="Stopka"/>
      <w:jc w:val="right"/>
      <w:rPr>
        <w:sz w:val="16"/>
      </w:rPr>
    </w:pPr>
    <w:r w:rsidRPr="001A3E25">
      <w:rPr>
        <w:sz w:val="16"/>
      </w:rPr>
      <w:t xml:space="preserve">Strona </w:t>
    </w:r>
    <w:r w:rsidRPr="001A3E25">
      <w:rPr>
        <w:b/>
        <w:sz w:val="16"/>
      </w:rPr>
      <w:fldChar w:fldCharType="begin"/>
    </w:r>
    <w:r w:rsidRPr="001A3E25">
      <w:rPr>
        <w:b/>
        <w:sz w:val="16"/>
      </w:rPr>
      <w:instrText>PAGE</w:instrText>
    </w:r>
    <w:r w:rsidRPr="001A3E25">
      <w:rPr>
        <w:b/>
        <w:sz w:val="16"/>
      </w:rPr>
      <w:fldChar w:fldCharType="separate"/>
    </w:r>
    <w:r w:rsidR="00AC0D87">
      <w:rPr>
        <w:b/>
        <w:noProof/>
        <w:sz w:val="16"/>
      </w:rPr>
      <w:t>2</w:t>
    </w:r>
    <w:r w:rsidRPr="001A3E25">
      <w:rPr>
        <w:b/>
        <w:sz w:val="16"/>
      </w:rPr>
      <w:fldChar w:fldCharType="end"/>
    </w:r>
    <w:r w:rsidRPr="001A3E25">
      <w:rPr>
        <w:sz w:val="16"/>
      </w:rPr>
      <w:t xml:space="preserve"> z </w:t>
    </w:r>
    <w:r w:rsidRPr="001A3E25">
      <w:rPr>
        <w:b/>
        <w:sz w:val="16"/>
      </w:rPr>
      <w:fldChar w:fldCharType="begin"/>
    </w:r>
    <w:r w:rsidRPr="001A3E25">
      <w:rPr>
        <w:b/>
        <w:sz w:val="16"/>
      </w:rPr>
      <w:instrText>NUMPAGES</w:instrText>
    </w:r>
    <w:r w:rsidRPr="001A3E25">
      <w:rPr>
        <w:b/>
        <w:sz w:val="16"/>
      </w:rPr>
      <w:fldChar w:fldCharType="separate"/>
    </w:r>
    <w:r w:rsidR="00AC0D87">
      <w:rPr>
        <w:b/>
        <w:noProof/>
        <w:sz w:val="16"/>
      </w:rPr>
      <w:t>5</w:t>
    </w:r>
    <w:r w:rsidRPr="001A3E25">
      <w:rPr>
        <w:b/>
        <w:sz w:val="16"/>
      </w:rPr>
      <w:fldChar w:fldCharType="end"/>
    </w:r>
  </w:p>
  <w:p w14:paraId="0F6EC170" w14:textId="77777777" w:rsidR="00B37DD8" w:rsidRDefault="00B37DD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5E4EFD" w14:textId="77777777" w:rsidR="00E7250D" w:rsidRDefault="00E7250D" w:rsidP="00190DC4">
      <w:r>
        <w:separator/>
      </w:r>
    </w:p>
  </w:footnote>
  <w:footnote w:type="continuationSeparator" w:id="0">
    <w:p w14:paraId="17C1A1E9" w14:textId="77777777" w:rsidR="00E7250D" w:rsidRDefault="00E7250D" w:rsidP="00190DC4">
      <w:r>
        <w:continuationSeparator/>
      </w:r>
    </w:p>
  </w:footnote>
  <w:footnote w:id="1">
    <w:p w14:paraId="3C03EEA5" w14:textId="77777777" w:rsidR="00B37DD8" w:rsidRDefault="00B37DD8" w:rsidP="00FB2FA2">
      <w:pPr>
        <w:spacing w:after="200" w:line="276" w:lineRule="auto"/>
        <w:ind w:left="284"/>
        <w:rPr>
          <w:rFonts w:eastAsia="Calibri"/>
          <w:b/>
          <w:lang w:eastAsia="en-US"/>
        </w:rPr>
      </w:pPr>
      <w:r w:rsidRPr="00EE25F1">
        <w:rPr>
          <w:rStyle w:val="Odwoanieprzypisudolnego"/>
        </w:rPr>
        <w:footnoteRef/>
      </w:r>
      <w:r w:rsidRPr="00EE25F1">
        <w:t xml:space="preserve"> </w:t>
      </w:r>
      <w:r>
        <w:t>replace</w:t>
      </w:r>
      <w:r>
        <w:rPr>
          <w:rFonts w:eastAsia="Calibri"/>
          <w:b/>
          <w:lang w:eastAsia="en-US"/>
        </w:rPr>
        <w:t xml:space="preserve"> </w:t>
      </w:r>
      <w:sdt>
        <w:sdtPr>
          <w:rPr>
            <w:rFonts w:eastAsia="Calibri"/>
            <w:b/>
            <w:lang w:eastAsia="en-US"/>
          </w:rPr>
          <w:id w:val="898640249"/>
          <w:lock w:val="contentLocked"/>
          <w14:checkbox>
            <w14:checked w14:val="0"/>
            <w14:checkedState w14:val="2612" w14:font="MS Gothic"/>
            <w14:uncheckedState w14:val="2610" w14:font="MS Gothic"/>
          </w14:checkbox>
        </w:sdtPr>
        <w:sdtEndPr/>
        <w:sdtContent>
          <w:r>
            <w:rPr>
              <w:rFonts w:ascii="MS Gothic" w:eastAsia="MS Gothic" w:hAnsi="MS Gothic" w:hint="eastAsia"/>
              <w:b/>
              <w:lang w:eastAsia="en-US"/>
            </w:rPr>
            <w:t>☐</w:t>
          </w:r>
        </w:sdtContent>
      </w:sdt>
      <w:r>
        <w:rPr>
          <w:rFonts w:eastAsia="Calibri"/>
          <w:b/>
          <w:lang w:eastAsia="en-US"/>
        </w:rPr>
        <w:t xml:space="preserve"> </w:t>
      </w:r>
      <w:r>
        <w:rPr>
          <w:rFonts w:eastAsia="Calibri"/>
          <w:lang w:eastAsia="en-US"/>
        </w:rPr>
        <w:t>into</w:t>
      </w:r>
      <w:r>
        <w:rPr>
          <w:rFonts w:eastAsia="Calibri"/>
          <w:b/>
          <w:lang w:eastAsia="en-US"/>
        </w:rPr>
        <w:t xml:space="preserve"> </w:t>
      </w:r>
      <w:sdt>
        <w:sdtPr>
          <w:rPr>
            <w:rFonts w:eastAsia="Calibri"/>
            <w:b/>
            <w:lang w:eastAsia="en-US"/>
          </w:rPr>
          <w:id w:val="1645550870"/>
          <w:lock w:val="contentLocked"/>
          <w14:checkbox>
            <w14:checked w14:val="1"/>
            <w14:checkedState w14:val="2612" w14:font="MS Gothic"/>
            <w14:uncheckedState w14:val="2610" w14:font="MS Gothic"/>
          </w14:checkbox>
        </w:sdtPr>
        <w:sdtEndPr/>
        <w:sdtContent>
          <w:r>
            <w:rPr>
              <w:rFonts w:ascii="MS Gothic" w:eastAsia="MS Gothic" w:hAnsi="MS Gothic" w:hint="eastAsia"/>
              <w:b/>
              <w:lang w:eastAsia="en-US"/>
            </w:rPr>
            <w:t>☒</w:t>
          </w:r>
        </w:sdtContent>
      </w:sdt>
      <w:r>
        <w:rPr>
          <w:rFonts w:eastAsia="Calibri"/>
          <w:b/>
          <w:lang w:eastAsia="en-US"/>
        </w:rPr>
        <w:t xml:space="preserve"> </w:t>
      </w:r>
      <w:r w:rsidRPr="003154F6">
        <w:rPr>
          <w:rFonts w:eastAsia="Calibri"/>
          <w:lang w:eastAsia="en-US"/>
        </w:rPr>
        <w:t>where applicable</w:t>
      </w:r>
    </w:p>
    <w:p w14:paraId="7DE6F3C0" w14:textId="77777777" w:rsidR="00B37DD8" w:rsidRDefault="00B37DD8">
      <w:pPr>
        <w:pStyle w:val="Tekstprzypisudolneg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3D3CF8" w14:textId="77777777" w:rsidR="00B37DD8" w:rsidRDefault="00B37DD8" w:rsidP="001A3E25">
    <w:pPr>
      <w:pStyle w:val="Nagwek1"/>
      <w:jc w:val="right"/>
      <w:rPr>
        <w:rFonts w:ascii="Verdana" w:hAnsi="Verdana"/>
        <w:b w:val="0"/>
        <w:i/>
        <w:sz w:val="16"/>
        <w:szCs w:val="16"/>
      </w:rPr>
    </w:pPr>
  </w:p>
  <w:p w14:paraId="1B58D76E" w14:textId="77777777" w:rsidR="00B37DD8" w:rsidRPr="001A3E25" w:rsidRDefault="00B37DD8" w:rsidP="001A3E25"/>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F53C843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DE01E6"/>
    <w:multiLevelType w:val="hybridMultilevel"/>
    <w:tmpl w:val="835840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B4747A1"/>
    <w:multiLevelType w:val="hybridMultilevel"/>
    <w:tmpl w:val="49E89C3E"/>
    <w:lvl w:ilvl="0" w:tplc="C29EB9AC">
      <w:start w:val="2"/>
      <w:numFmt w:val="decimal"/>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15:restartNumberingAfterBreak="0">
    <w:nsid w:val="0C0269AB"/>
    <w:multiLevelType w:val="hybridMultilevel"/>
    <w:tmpl w:val="428C838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0F8D43BE"/>
    <w:multiLevelType w:val="hybridMultilevel"/>
    <w:tmpl w:val="07F839F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 w15:restartNumberingAfterBreak="0">
    <w:nsid w:val="12450746"/>
    <w:multiLevelType w:val="multilevel"/>
    <w:tmpl w:val="6F6C05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61C6B7E"/>
    <w:multiLevelType w:val="hybridMultilevel"/>
    <w:tmpl w:val="87AA28CA"/>
    <w:lvl w:ilvl="0" w:tplc="0415000F">
      <w:start w:val="1"/>
      <w:numFmt w:val="decimal"/>
      <w:lvlText w:val="%1."/>
      <w:lvlJc w:val="left"/>
      <w:pPr>
        <w:ind w:left="375" w:hanging="375"/>
      </w:pPr>
      <w:rPr>
        <w:rFonts w:hint="default"/>
        <w:b w:val="0"/>
        <w:color w:val="000000"/>
        <w:sz w:val="20"/>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19A630A4"/>
    <w:multiLevelType w:val="hybridMultilevel"/>
    <w:tmpl w:val="6D34CDE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B926542"/>
    <w:multiLevelType w:val="multilevel"/>
    <w:tmpl w:val="7AEC2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BFA6C85"/>
    <w:multiLevelType w:val="hybridMultilevel"/>
    <w:tmpl w:val="89AE7122"/>
    <w:lvl w:ilvl="0" w:tplc="4D9A747E">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5149C1"/>
    <w:multiLevelType w:val="multilevel"/>
    <w:tmpl w:val="6D7EE2A2"/>
    <w:lvl w:ilvl="0">
      <w:start w:val="2"/>
      <w:numFmt w:val="decimal"/>
      <w:lvlText w:val="%1"/>
      <w:lvlJc w:val="left"/>
      <w:pPr>
        <w:tabs>
          <w:tab w:val="num" w:pos="465"/>
        </w:tabs>
        <w:ind w:left="465" w:hanging="465"/>
      </w:pPr>
      <w:rPr>
        <w:rFonts w:hint="default"/>
      </w:rPr>
    </w:lvl>
    <w:lvl w:ilvl="1">
      <w:start w:val="3"/>
      <w:numFmt w:val="decimal"/>
      <w:lvlText w:val="%1.%2"/>
      <w:lvlJc w:val="left"/>
      <w:pPr>
        <w:tabs>
          <w:tab w:val="num" w:pos="1545"/>
        </w:tabs>
        <w:ind w:left="1545" w:hanging="465"/>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440"/>
        </w:tabs>
        <w:ind w:left="10440" w:hanging="1800"/>
      </w:pPr>
      <w:rPr>
        <w:rFonts w:hint="default"/>
      </w:rPr>
    </w:lvl>
  </w:abstractNum>
  <w:abstractNum w:abstractNumId="11" w15:restartNumberingAfterBreak="0">
    <w:nsid w:val="218C1E6F"/>
    <w:multiLevelType w:val="multilevel"/>
    <w:tmpl w:val="5F825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2CF0C2D"/>
    <w:multiLevelType w:val="hybridMultilevel"/>
    <w:tmpl w:val="775C731E"/>
    <w:lvl w:ilvl="0" w:tplc="3EC802B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2E61647"/>
    <w:multiLevelType w:val="hybridMultilevel"/>
    <w:tmpl w:val="934EACD4"/>
    <w:lvl w:ilvl="0" w:tplc="0415000F">
      <w:start w:val="1"/>
      <w:numFmt w:val="decimal"/>
      <w:lvlText w:val="%1."/>
      <w:lvlJc w:val="left"/>
      <w:pPr>
        <w:tabs>
          <w:tab w:val="num" w:pos="1080"/>
        </w:tabs>
        <w:ind w:left="1080" w:hanging="360"/>
      </w:pPr>
    </w:lvl>
    <w:lvl w:ilvl="1" w:tplc="88EEA048">
      <w:start w:val="1"/>
      <w:numFmt w:val="bullet"/>
      <w:lvlText w:val=""/>
      <w:lvlJc w:val="left"/>
      <w:pPr>
        <w:tabs>
          <w:tab w:val="num" w:pos="1800"/>
        </w:tabs>
        <w:ind w:left="1800" w:hanging="360"/>
      </w:pPr>
      <w:rPr>
        <w:rFonts w:ascii="Wingdings" w:hAnsi="Wingdings" w:hint="default"/>
        <w:sz w:val="20"/>
      </w:rPr>
    </w:lvl>
    <w:lvl w:ilvl="2" w:tplc="0415000F">
      <w:start w:val="1"/>
      <w:numFmt w:val="decimal"/>
      <w:lvlText w:val="%3."/>
      <w:lvlJc w:val="left"/>
      <w:pPr>
        <w:tabs>
          <w:tab w:val="num" w:pos="2700"/>
        </w:tabs>
        <w:ind w:left="2700" w:hanging="36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14" w15:restartNumberingAfterBreak="0">
    <w:nsid w:val="2B691838"/>
    <w:multiLevelType w:val="hybridMultilevel"/>
    <w:tmpl w:val="796451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DC170DD"/>
    <w:multiLevelType w:val="hybridMultilevel"/>
    <w:tmpl w:val="34E6C42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2F9F2C10"/>
    <w:multiLevelType w:val="hybridMultilevel"/>
    <w:tmpl w:val="924E3F8E"/>
    <w:lvl w:ilvl="0" w:tplc="04150017">
      <w:start w:val="1"/>
      <w:numFmt w:val="lowerLetter"/>
      <w:lvlText w:val="%1)"/>
      <w:lvlJc w:val="left"/>
      <w:pPr>
        <w:tabs>
          <w:tab w:val="num" w:pos="720"/>
        </w:tabs>
        <w:ind w:left="720" w:hanging="360"/>
      </w:pPr>
    </w:lvl>
    <w:lvl w:ilvl="1" w:tplc="0415000F">
      <w:start w:val="1"/>
      <w:numFmt w:val="decimal"/>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314E4753"/>
    <w:multiLevelType w:val="hybridMultilevel"/>
    <w:tmpl w:val="AEC66F48"/>
    <w:lvl w:ilvl="0" w:tplc="30E06E74">
      <w:start w:val="1"/>
      <w:numFmt w:val="decimal"/>
      <w:lvlText w:val="%1)"/>
      <w:lvlJc w:val="left"/>
      <w:pPr>
        <w:ind w:left="375" w:hanging="375"/>
      </w:pPr>
      <w:rPr>
        <w:rFonts w:ascii="Verdana" w:hAnsi="Verdana" w:hint="default"/>
        <w:b/>
        <w:sz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 w15:restartNumberingAfterBreak="0">
    <w:nsid w:val="32A93F36"/>
    <w:multiLevelType w:val="hybridMultilevel"/>
    <w:tmpl w:val="9A3C9FEA"/>
    <w:lvl w:ilvl="0" w:tplc="077A422E">
      <w:start w:val="2"/>
      <w:numFmt w:val="lowerLetter"/>
      <w:lvlText w:val="%1."/>
      <w:lvlJc w:val="left"/>
      <w:pPr>
        <w:tabs>
          <w:tab w:val="num" w:pos="4140"/>
        </w:tabs>
        <w:ind w:left="4140" w:hanging="360"/>
      </w:pPr>
      <w:rPr>
        <w:rFonts w:hint="default"/>
      </w:rPr>
    </w:lvl>
    <w:lvl w:ilvl="1" w:tplc="0415000F">
      <w:start w:val="1"/>
      <w:numFmt w:val="decimal"/>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19" w15:restartNumberingAfterBreak="0">
    <w:nsid w:val="358330D1"/>
    <w:multiLevelType w:val="multilevel"/>
    <w:tmpl w:val="FB7C59F6"/>
    <w:lvl w:ilvl="0">
      <w:start w:val="2"/>
      <w:numFmt w:val="decimal"/>
      <w:lvlText w:val="%1"/>
      <w:lvlJc w:val="left"/>
      <w:pPr>
        <w:tabs>
          <w:tab w:val="num" w:pos="465"/>
        </w:tabs>
        <w:ind w:left="465" w:hanging="465"/>
      </w:pPr>
      <w:rPr>
        <w:rFonts w:hint="default"/>
      </w:rPr>
    </w:lvl>
    <w:lvl w:ilvl="1">
      <w:start w:val="2"/>
      <w:numFmt w:val="decimal"/>
      <w:lvlText w:val="%1.%2"/>
      <w:lvlJc w:val="left"/>
      <w:pPr>
        <w:tabs>
          <w:tab w:val="num" w:pos="1005"/>
        </w:tabs>
        <w:ind w:left="1005" w:hanging="465"/>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340"/>
        </w:tabs>
        <w:ind w:left="2340" w:hanging="72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0" w15:restartNumberingAfterBreak="0">
    <w:nsid w:val="3AAE7012"/>
    <w:multiLevelType w:val="hybridMultilevel"/>
    <w:tmpl w:val="41F6D222"/>
    <w:lvl w:ilvl="0" w:tplc="64240D4C">
      <w:start w:val="3"/>
      <w:numFmt w:val="decimal"/>
      <w:lvlText w:val="%1."/>
      <w:lvlJc w:val="left"/>
      <w:pPr>
        <w:tabs>
          <w:tab w:val="num" w:pos="2340"/>
        </w:tabs>
        <w:ind w:left="2340" w:hanging="360"/>
      </w:pPr>
      <w:rPr>
        <w:rFonts w:hint="default"/>
        <w:sz w:val="24"/>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1" w15:restartNumberingAfterBreak="0">
    <w:nsid w:val="4582457B"/>
    <w:multiLevelType w:val="multilevel"/>
    <w:tmpl w:val="A5C2B780"/>
    <w:lvl w:ilvl="0">
      <w:start w:val="1"/>
      <w:numFmt w:val="decimal"/>
      <w:lvlText w:val="%1)"/>
      <w:lvlJc w:val="left"/>
      <w:pPr>
        <w:tabs>
          <w:tab w:val="num" w:pos="930"/>
        </w:tabs>
        <w:ind w:left="930" w:hanging="465"/>
      </w:pPr>
      <w:rPr>
        <w:rFonts w:hint="default"/>
      </w:rPr>
    </w:lvl>
    <w:lvl w:ilvl="1">
      <w:start w:val="1"/>
      <w:numFmt w:val="lowerLetter"/>
      <w:lvlText w:val="%2)"/>
      <w:lvlJc w:val="left"/>
      <w:pPr>
        <w:tabs>
          <w:tab w:val="num" w:pos="1470"/>
        </w:tabs>
        <w:ind w:left="1470" w:hanging="465"/>
      </w:pPr>
      <w:rPr>
        <w:rFonts w:hint="default"/>
        <w:color w:val="000000"/>
        <w:sz w:val="20"/>
        <w:szCs w:val="24"/>
      </w:rPr>
    </w:lvl>
    <w:lvl w:ilvl="2">
      <w:start w:val="1"/>
      <w:numFmt w:val="decimal"/>
      <w:lvlText w:val="%1.%2.%3"/>
      <w:lvlJc w:val="left"/>
      <w:pPr>
        <w:tabs>
          <w:tab w:val="num" w:pos="2265"/>
        </w:tabs>
        <w:ind w:left="2265" w:hanging="720"/>
      </w:pPr>
      <w:rPr>
        <w:rFonts w:hint="default"/>
      </w:rPr>
    </w:lvl>
    <w:lvl w:ilvl="3">
      <w:start w:val="1"/>
      <w:numFmt w:val="decimal"/>
      <w:lvlText w:val="%1.%2.%3.%4"/>
      <w:lvlJc w:val="left"/>
      <w:pPr>
        <w:tabs>
          <w:tab w:val="num" w:pos="3165"/>
        </w:tabs>
        <w:ind w:left="3165" w:hanging="1080"/>
      </w:pPr>
      <w:rPr>
        <w:rFonts w:hint="default"/>
      </w:rPr>
    </w:lvl>
    <w:lvl w:ilvl="4">
      <w:start w:val="1"/>
      <w:numFmt w:val="decimal"/>
      <w:lvlText w:val="%1.%2.%3.%4.%5"/>
      <w:lvlJc w:val="left"/>
      <w:pPr>
        <w:tabs>
          <w:tab w:val="num" w:pos="3705"/>
        </w:tabs>
        <w:ind w:left="3705" w:hanging="1080"/>
      </w:pPr>
      <w:rPr>
        <w:rFonts w:hint="default"/>
      </w:rPr>
    </w:lvl>
    <w:lvl w:ilvl="5">
      <w:start w:val="1"/>
      <w:numFmt w:val="decimal"/>
      <w:lvlText w:val="%1.%2.%3.%4.%5.%6"/>
      <w:lvlJc w:val="left"/>
      <w:pPr>
        <w:tabs>
          <w:tab w:val="num" w:pos="4605"/>
        </w:tabs>
        <w:ind w:left="4605" w:hanging="1440"/>
      </w:pPr>
      <w:rPr>
        <w:rFonts w:hint="default"/>
      </w:rPr>
    </w:lvl>
    <w:lvl w:ilvl="6">
      <w:start w:val="1"/>
      <w:numFmt w:val="decimal"/>
      <w:lvlText w:val="%1.%2.%3.%4.%5.%6.%7"/>
      <w:lvlJc w:val="left"/>
      <w:pPr>
        <w:tabs>
          <w:tab w:val="num" w:pos="5145"/>
        </w:tabs>
        <w:ind w:left="5145" w:hanging="1440"/>
      </w:pPr>
      <w:rPr>
        <w:rFonts w:hint="default"/>
      </w:rPr>
    </w:lvl>
    <w:lvl w:ilvl="7">
      <w:start w:val="1"/>
      <w:numFmt w:val="decimal"/>
      <w:lvlText w:val="%1.%2.%3.%4.%5.%6.%7.%8"/>
      <w:lvlJc w:val="left"/>
      <w:pPr>
        <w:tabs>
          <w:tab w:val="num" w:pos="6045"/>
        </w:tabs>
        <w:ind w:left="6045" w:hanging="1800"/>
      </w:pPr>
      <w:rPr>
        <w:rFonts w:hint="default"/>
      </w:rPr>
    </w:lvl>
    <w:lvl w:ilvl="8">
      <w:start w:val="1"/>
      <w:numFmt w:val="decimal"/>
      <w:lvlText w:val="%1.%2.%3.%4.%5.%6.%7.%8.%9"/>
      <w:lvlJc w:val="left"/>
      <w:pPr>
        <w:tabs>
          <w:tab w:val="num" w:pos="6585"/>
        </w:tabs>
        <w:ind w:left="6585" w:hanging="1800"/>
      </w:pPr>
      <w:rPr>
        <w:rFonts w:hint="default"/>
      </w:rPr>
    </w:lvl>
  </w:abstractNum>
  <w:abstractNum w:abstractNumId="22" w15:restartNumberingAfterBreak="0">
    <w:nsid w:val="48C0347F"/>
    <w:multiLevelType w:val="hybridMultilevel"/>
    <w:tmpl w:val="49C0A862"/>
    <w:lvl w:ilvl="0" w:tplc="ECD8D4F4">
      <w:numFmt w:val="bullet"/>
      <w:lvlText w:val=""/>
      <w:lvlJc w:val="left"/>
      <w:pPr>
        <w:ind w:left="720" w:hanging="360"/>
      </w:pPr>
      <w:rPr>
        <w:rFonts w:ascii="Symbol" w:eastAsia="Calibri" w:hAnsi="Symbol"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BD01F80"/>
    <w:multiLevelType w:val="hybridMultilevel"/>
    <w:tmpl w:val="2A08CC9C"/>
    <w:lvl w:ilvl="0" w:tplc="0854BC20">
      <w:start w:val="1"/>
      <w:numFmt w:val="bullet"/>
      <w:lvlText w:val="□"/>
      <w:lvlJc w:val="center"/>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08011AA"/>
    <w:multiLevelType w:val="hybridMultilevel"/>
    <w:tmpl w:val="03F64BD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2A017EC"/>
    <w:multiLevelType w:val="hybridMultilevel"/>
    <w:tmpl w:val="2C8A24C6"/>
    <w:lvl w:ilvl="0" w:tplc="30E06E74">
      <w:start w:val="1"/>
      <w:numFmt w:val="decimal"/>
      <w:lvlText w:val="%1)"/>
      <w:lvlJc w:val="left"/>
      <w:pPr>
        <w:ind w:left="375" w:hanging="375"/>
      </w:pPr>
      <w:rPr>
        <w:rFonts w:ascii="Verdana" w:hAnsi="Verdana" w:hint="default"/>
        <w:b/>
        <w:sz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15:restartNumberingAfterBreak="0">
    <w:nsid w:val="56D740E7"/>
    <w:multiLevelType w:val="hybridMultilevel"/>
    <w:tmpl w:val="87AA28CA"/>
    <w:lvl w:ilvl="0" w:tplc="0415000F">
      <w:start w:val="1"/>
      <w:numFmt w:val="decimal"/>
      <w:lvlText w:val="%1."/>
      <w:lvlJc w:val="left"/>
      <w:pPr>
        <w:ind w:left="375" w:hanging="375"/>
      </w:pPr>
      <w:rPr>
        <w:rFonts w:hint="default"/>
        <w:b w:val="0"/>
        <w:color w:val="000000"/>
        <w:sz w:val="20"/>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15:restartNumberingAfterBreak="0">
    <w:nsid w:val="60613D35"/>
    <w:multiLevelType w:val="hybridMultilevel"/>
    <w:tmpl w:val="4B3EEEEC"/>
    <w:lvl w:ilvl="0" w:tplc="04150001">
      <w:start w:val="1"/>
      <w:numFmt w:val="bullet"/>
      <w:lvlText w:val=""/>
      <w:lvlJc w:val="left"/>
      <w:pPr>
        <w:ind w:left="465" w:hanging="360"/>
      </w:pPr>
      <w:rPr>
        <w:rFonts w:ascii="Symbol" w:hAnsi="Symbol" w:hint="default"/>
      </w:rPr>
    </w:lvl>
    <w:lvl w:ilvl="1" w:tplc="04150003">
      <w:start w:val="1"/>
      <w:numFmt w:val="bullet"/>
      <w:lvlText w:val="o"/>
      <w:lvlJc w:val="left"/>
      <w:pPr>
        <w:ind w:left="1185" w:hanging="360"/>
      </w:pPr>
      <w:rPr>
        <w:rFonts w:ascii="Courier New" w:hAnsi="Courier New" w:cs="Courier New" w:hint="default"/>
      </w:rPr>
    </w:lvl>
    <w:lvl w:ilvl="2" w:tplc="04150005">
      <w:start w:val="1"/>
      <w:numFmt w:val="bullet"/>
      <w:lvlText w:val=""/>
      <w:lvlJc w:val="left"/>
      <w:pPr>
        <w:ind w:left="1905" w:hanging="360"/>
      </w:pPr>
      <w:rPr>
        <w:rFonts w:ascii="Wingdings" w:hAnsi="Wingdings" w:hint="default"/>
      </w:rPr>
    </w:lvl>
    <w:lvl w:ilvl="3" w:tplc="04150001">
      <w:start w:val="1"/>
      <w:numFmt w:val="bullet"/>
      <w:lvlText w:val=""/>
      <w:lvlJc w:val="left"/>
      <w:pPr>
        <w:ind w:left="2625" w:hanging="360"/>
      </w:pPr>
      <w:rPr>
        <w:rFonts w:ascii="Symbol" w:hAnsi="Symbol" w:hint="default"/>
      </w:rPr>
    </w:lvl>
    <w:lvl w:ilvl="4" w:tplc="04150003">
      <w:start w:val="1"/>
      <w:numFmt w:val="bullet"/>
      <w:lvlText w:val="o"/>
      <w:lvlJc w:val="left"/>
      <w:pPr>
        <w:ind w:left="3345" w:hanging="360"/>
      </w:pPr>
      <w:rPr>
        <w:rFonts w:ascii="Courier New" w:hAnsi="Courier New" w:cs="Courier New" w:hint="default"/>
      </w:rPr>
    </w:lvl>
    <w:lvl w:ilvl="5" w:tplc="04150005">
      <w:start w:val="1"/>
      <w:numFmt w:val="bullet"/>
      <w:lvlText w:val=""/>
      <w:lvlJc w:val="left"/>
      <w:pPr>
        <w:ind w:left="4065" w:hanging="360"/>
      </w:pPr>
      <w:rPr>
        <w:rFonts w:ascii="Wingdings" w:hAnsi="Wingdings" w:hint="default"/>
      </w:rPr>
    </w:lvl>
    <w:lvl w:ilvl="6" w:tplc="04150001">
      <w:start w:val="1"/>
      <w:numFmt w:val="bullet"/>
      <w:lvlText w:val=""/>
      <w:lvlJc w:val="left"/>
      <w:pPr>
        <w:ind w:left="4785" w:hanging="360"/>
      </w:pPr>
      <w:rPr>
        <w:rFonts w:ascii="Symbol" w:hAnsi="Symbol" w:hint="default"/>
      </w:rPr>
    </w:lvl>
    <w:lvl w:ilvl="7" w:tplc="04150003">
      <w:start w:val="1"/>
      <w:numFmt w:val="bullet"/>
      <w:lvlText w:val="o"/>
      <w:lvlJc w:val="left"/>
      <w:pPr>
        <w:ind w:left="5505" w:hanging="360"/>
      </w:pPr>
      <w:rPr>
        <w:rFonts w:ascii="Courier New" w:hAnsi="Courier New" w:cs="Courier New" w:hint="default"/>
      </w:rPr>
    </w:lvl>
    <w:lvl w:ilvl="8" w:tplc="04150005">
      <w:start w:val="1"/>
      <w:numFmt w:val="bullet"/>
      <w:lvlText w:val=""/>
      <w:lvlJc w:val="left"/>
      <w:pPr>
        <w:ind w:left="6225" w:hanging="360"/>
      </w:pPr>
      <w:rPr>
        <w:rFonts w:ascii="Wingdings" w:hAnsi="Wingdings" w:hint="default"/>
      </w:rPr>
    </w:lvl>
  </w:abstractNum>
  <w:abstractNum w:abstractNumId="28" w15:restartNumberingAfterBreak="0">
    <w:nsid w:val="65AA0133"/>
    <w:multiLevelType w:val="hybridMultilevel"/>
    <w:tmpl w:val="3F20190A"/>
    <w:lvl w:ilvl="0" w:tplc="0415000F">
      <w:start w:val="1"/>
      <w:numFmt w:val="decimal"/>
      <w:lvlText w:val="%1."/>
      <w:lvlJc w:val="left"/>
      <w:pPr>
        <w:ind w:left="360" w:hanging="360"/>
      </w:pPr>
    </w:lvl>
    <w:lvl w:ilvl="1" w:tplc="145216B0">
      <w:start w:val="1"/>
      <w:numFmt w:val="decimal"/>
      <w:lvlText w:val="%2)"/>
      <w:lvlJc w:val="righ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666F6CDF"/>
    <w:multiLevelType w:val="multilevel"/>
    <w:tmpl w:val="FDA2CBBC"/>
    <w:lvl w:ilvl="0">
      <w:start w:val="2"/>
      <w:numFmt w:val="decimal"/>
      <w:lvlText w:val="%1"/>
      <w:lvlJc w:val="left"/>
      <w:pPr>
        <w:tabs>
          <w:tab w:val="num" w:pos="465"/>
        </w:tabs>
        <w:ind w:left="465" w:hanging="465"/>
      </w:pPr>
      <w:rPr>
        <w:rFonts w:hint="default"/>
      </w:rPr>
    </w:lvl>
    <w:lvl w:ilvl="1">
      <w:start w:val="1"/>
      <w:numFmt w:val="decimal"/>
      <w:lvlText w:val="%2."/>
      <w:lvlJc w:val="left"/>
      <w:pPr>
        <w:tabs>
          <w:tab w:val="num" w:pos="1005"/>
        </w:tabs>
        <w:ind w:left="1005" w:hanging="465"/>
      </w:pPr>
      <w:rPr>
        <w:rFonts w:ascii="Verdana" w:eastAsia="Times New Roman" w:hAnsi="Verdana" w:cs="Times New Roman"/>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120"/>
        </w:tabs>
        <w:ind w:left="6120" w:hanging="1800"/>
      </w:pPr>
      <w:rPr>
        <w:rFonts w:hint="default"/>
      </w:rPr>
    </w:lvl>
  </w:abstractNum>
  <w:abstractNum w:abstractNumId="30" w15:restartNumberingAfterBreak="0">
    <w:nsid w:val="6C5E23AF"/>
    <w:multiLevelType w:val="hybridMultilevel"/>
    <w:tmpl w:val="A448EFC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6CDA26EB"/>
    <w:multiLevelType w:val="hybridMultilevel"/>
    <w:tmpl w:val="34284160"/>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15:restartNumberingAfterBreak="0">
    <w:nsid w:val="79D41519"/>
    <w:multiLevelType w:val="hybridMultilevel"/>
    <w:tmpl w:val="6F8EF4C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 w15:restartNumberingAfterBreak="0">
    <w:nsid w:val="7A9B573C"/>
    <w:multiLevelType w:val="hybridMultilevel"/>
    <w:tmpl w:val="6F8EF4C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4" w15:restartNumberingAfterBreak="0">
    <w:nsid w:val="7F8E3EC7"/>
    <w:multiLevelType w:val="hybridMultilevel"/>
    <w:tmpl w:val="13D67AA2"/>
    <w:lvl w:ilvl="0" w:tplc="25B845DE">
      <w:start w:val="3"/>
      <w:numFmt w:val="decimal"/>
      <w:lvlText w:val="%1."/>
      <w:lvlJc w:val="left"/>
      <w:pPr>
        <w:tabs>
          <w:tab w:val="num" w:pos="2340"/>
        </w:tabs>
        <w:ind w:left="2340" w:hanging="360"/>
      </w:pPr>
      <w:rPr>
        <w:rFonts w:hint="default"/>
        <w:sz w:val="24"/>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abstractNumId w:val="2"/>
  </w:num>
  <w:num w:numId="2">
    <w:abstractNumId w:val="18"/>
  </w:num>
  <w:num w:numId="3">
    <w:abstractNumId w:val="16"/>
  </w:num>
  <w:num w:numId="4">
    <w:abstractNumId w:val="13"/>
  </w:num>
  <w:num w:numId="5">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num>
  <w:num w:numId="7">
    <w:abstractNumId w:val="34"/>
  </w:num>
  <w:num w:numId="8">
    <w:abstractNumId w:val="10"/>
  </w:num>
  <w:num w:numId="9">
    <w:abstractNumId w:val="19"/>
  </w:num>
  <w:num w:numId="10">
    <w:abstractNumId w:val="29"/>
  </w:num>
  <w:num w:numId="11">
    <w:abstractNumId w:val="4"/>
  </w:num>
  <w:num w:numId="12">
    <w:abstractNumId w:val="21"/>
  </w:num>
  <w:num w:numId="13">
    <w:abstractNumId w:val="3"/>
  </w:num>
  <w:num w:numId="14">
    <w:abstractNumId w:val="28"/>
  </w:num>
  <w:num w:numId="15">
    <w:abstractNumId w:val="12"/>
  </w:num>
  <w:num w:numId="16">
    <w:abstractNumId w:val="25"/>
  </w:num>
  <w:num w:numId="17">
    <w:abstractNumId w:val="17"/>
  </w:num>
  <w:num w:numId="18">
    <w:abstractNumId w:val="26"/>
  </w:num>
  <w:num w:numId="19">
    <w:abstractNumId w:val="1"/>
  </w:num>
  <w:num w:numId="20">
    <w:abstractNumId w:val="6"/>
  </w:num>
  <w:num w:numId="21">
    <w:abstractNumId w:val="30"/>
  </w:num>
  <w:num w:numId="22">
    <w:abstractNumId w:val="32"/>
  </w:num>
  <w:num w:numId="23">
    <w:abstractNumId w:val="33"/>
  </w:num>
  <w:num w:numId="24">
    <w:abstractNumId w:val="23"/>
  </w:num>
  <w:num w:numId="25">
    <w:abstractNumId w:val="24"/>
  </w:num>
  <w:num w:numId="26">
    <w:abstractNumId w:val="7"/>
  </w:num>
  <w:num w:numId="27">
    <w:abstractNumId w:val="22"/>
  </w:num>
  <w:num w:numId="28">
    <w:abstractNumId w:val="15"/>
  </w:num>
  <w:num w:numId="29">
    <w:abstractNumId w:val="14"/>
  </w:num>
  <w:num w:numId="30">
    <w:abstractNumId w:val="9"/>
  </w:num>
  <w:num w:numId="31">
    <w:abstractNumId w:val="27"/>
  </w:num>
  <w:num w:numId="32">
    <w:abstractNumId w:val="8"/>
  </w:num>
  <w:num w:numId="33">
    <w:abstractNumId w:val="5"/>
  </w:num>
  <w:num w:numId="34">
    <w:abstractNumId w:val="11"/>
  </w:num>
  <w:num w:numId="35">
    <w:abstractNumId w:val="3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17C4"/>
    <w:rsid w:val="00012DF0"/>
    <w:rsid w:val="00013F5F"/>
    <w:rsid w:val="00014AD9"/>
    <w:rsid w:val="000157ED"/>
    <w:rsid w:val="00017526"/>
    <w:rsid w:val="00023127"/>
    <w:rsid w:val="00025367"/>
    <w:rsid w:val="00026569"/>
    <w:rsid w:val="000352BC"/>
    <w:rsid w:val="000449E4"/>
    <w:rsid w:val="00050E09"/>
    <w:rsid w:val="0006228C"/>
    <w:rsid w:val="00075187"/>
    <w:rsid w:val="000853BF"/>
    <w:rsid w:val="000A17D8"/>
    <w:rsid w:val="000B0FC1"/>
    <w:rsid w:val="000B28B7"/>
    <w:rsid w:val="000D117F"/>
    <w:rsid w:val="000D57CE"/>
    <w:rsid w:val="000F2677"/>
    <w:rsid w:val="000F58CA"/>
    <w:rsid w:val="00101833"/>
    <w:rsid w:val="00106AF7"/>
    <w:rsid w:val="00111CED"/>
    <w:rsid w:val="00114F2C"/>
    <w:rsid w:val="00121808"/>
    <w:rsid w:val="00137B8D"/>
    <w:rsid w:val="00144D2B"/>
    <w:rsid w:val="001450DA"/>
    <w:rsid w:val="0014555F"/>
    <w:rsid w:val="00146B7D"/>
    <w:rsid w:val="00160D6C"/>
    <w:rsid w:val="00164D13"/>
    <w:rsid w:val="001741F3"/>
    <w:rsid w:val="0017424C"/>
    <w:rsid w:val="0018500F"/>
    <w:rsid w:val="00186E03"/>
    <w:rsid w:val="00190DC4"/>
    <w:rsid w:val="001A2A49"/>
    <w:rsid w:val="001A31F7"/>
    <w:rsid w:val="001A3E25"/>
    <w:rsid w:val="001B1A44"/>
    <w:rsid w:val="001B1B3E"/>
    <w:rsid w:val="001B2CB3"/>
    <w:rsid w:val="001B5E7C"/>
    <w:rsid w:val="001B7B45"/>
    <w:rsid w:val="001D61BC"/>
    <w:rsid w:val="001E0B02"/>
    <w:rsid w:val="001E1B74"/>
    <w:rsid w:val="001F2C1E"/>
    <w:rsid w:val="001F736E"/>
    <w:rsid w:val="002072B4"/>
    <w:rsid w:val="00212B5E"/>
    <w:rsid w:val="00213A1D"/>
    <w:rsid w:val="0021532A"/>
    <w:rsid w:val="00233BB2"/>
    <w:rsid w:val="0024037B"/>
    <w:rsid w:val="002431B9"/>
    <w:rsid w:val="0024361E"/>
    <w:rsid w:val="0025201C"/>
    <w:rsid w:val="00260D9A"/>
    <w:rsid w:val="00263871"/>
    <w:rsid w:val="0027149E"/>
    <w:rsid w:val="00271AF8"/>
    <w:rsid w:val="00274741"/>
    <w:rsid w:val="002825FB"/>
    <w:rsid w:val="0028657E"/>
    <w:rsid w:val="00291FB4"/>
    <w:rsid w:val="002A170E"/>
    <w:rsid w:val="002A44F4"/>
    <w:rsid w:val="002A49D3"/>
    <w:rsid w:val="002A654B"/>
    <w:rsid w:val="002B13E7"/>
    <w:rsid w:val="002B3171"/>
    <w:rsid w:val="002B3F21"/>
    <w:rsid w:val="002B7130"/>
    <w:rsid w:val="002C0E30"/>
    <w:rsid w:val="002C3268"/>
    <w:rsid w:val="002C66DE"/>
    <w:rsid w:val="002C6AC1"/>
    <w:rsid w:val="002D5568"/>
    <w:rsid w:val="0030121C"/>
    <w:rsid w:val="00301FB1"/>
    <w:rsid w:val="0031161E"/>
    <w:rsid w:val="00313402"/>
    <w:rsid w:val="00320997"/>
    <w:rsid w:val="00331017"/>
    <w:rsid w:val="00335B41"/>
    <w:rsid w:val="00346014"/>
    <w:rsid w:val="0036017F"/>
    <w:rsid w:val="00361B20"/>
    <w:rsid w:val="00364D84"/>
    <w:rsid w:val="00375A5B"/>
    <w:rsid w:val="00377570"/>
    <w:rsid w:val="0038032B"/>
    <w:rsid w:val="003A3D81"/>
    <w:rsid w:val="003B28E7"/>
    <w:rsid w:val="003B37FC"/>
    <w:rsid w:val="003B4ECF"/>
    <w:rsid w:val="003C1282"/>
    <w:rsid w:val="003C12C9"/>
    <w:rsid w:val="003C4243"/>
    <w:rsid w:val="003C664A"/>
    <w:rsid w:val="003D246D"/>
    <w:rsid w:val="003D39E0"/>
    <w:rsid w:val="003D710A"/>
    <w:rsid w:val="003E09CE"/>
    <w:rsid w:val="003E2092"/>
    <w:rsid w:val="003E371D"/>
    <w:rsid w:val="003E4FEB"/>
    <w:rsid w:val="003F5E81"/>
    <w:rsid w:val="003F7939"/>
    <w:rsid w:val="004153DB"/>
    <w:rsid w:val="004158A4"/>
    <w:rsid w:val="00415D5D"/>
    <w:rsid w:val="00423E4D"/>
    <w:rsid w:val="0042479C"/>
    <w:rsid w:val="004366C9"/>
    <w:rsid w:val="0044011B"/>
    <w:rsid w:val="0045122B"/>
    <w:rsid w:val="00460D09"/>
    <w:rsid w:val="00471122"/>
    <w:rsid w:val="0048002E"/>
    <w:rsid w:val="004822F9"/>
    <w:rsid w:val="004839B9"/>
    <w:rsid w:val="00484123"/>
    <w:rsid w:val="004929E4"/>
    <w:rsid w:val="00494E70"/>
    <w:rsid w:val="004A3443"/>
    <w:rsid w:val="004B65A3"/>
    <w:rsid w:val="004C0936"/>
    <w:rsid w:val="004C50DD"/>
    <w:rsid w:val="004C727E"/>
    <w:rsid w:val="004D11E0"/>
    <w:rsid w:val="004E0175"/>
    <w:rsid w:val="004E3A53"/>
    <w:rsid w:val="004E4718"/>
    <w:rsid w:val="004F08B0"/>
    <w:rsid w:val="004F21C5"/>
    <w:rsid w:val="004F22FA"/>
    <w:rsid w:val="004F3D29"/>
    <w:rsid w:val="004F60DF"/>
    <w:rsid w:val="0050181B"/>
    <w:rsid w:val="00503A38"/>
    <w:rsid w:val="00505656"/>
    <w:rsid w:val="00506862"/>
    <w:rsid w:val="00511582"/>
    <w:rsid w:val="005124F6"/>
    <w:rsid w:val="00514D5F"/>
    <w:rsid w:val="0052157C"/>
    <w:rsid w:val="005217D2"/>
    <w:rsid w:val="00521DFF"/>
    <w:rsid w:val="00523766"/>
    <w:rsid w:val="005310F9"/>
    <w:rsid w:val="005360FD"/>
    <w:rsid w:val="00544B69"/>
    <w:rsid w:val="0056229F"/>
    <w:rsid w:val="00562F98"/>
    <w:rsid w:val="0056778B"/>
    <w:rsid w:val="005819E2"/>
    <w:rsid w:val="005877FA"/>
    <w:rsid w:val="005A17FA"/>
    <w:rsid w:val="005B0152"/>
    <w:rsid w:val="005B0AF6"/>
    <w:rsid w:val="005B7902"/>
    <w:rsid w:val="005D3B75"/>
    <w:rsid w:val="005E12C8"/>
    <w:rsid w:val="00606C9E"/>
    <w:rsid w:val="00614555"/>
    <w:rsid w:val="006153AC"/>
    <w:rsid w:val="00623DA5"/>
    <w:rsid w:val="006248EC"/>
    <w:rsid w:val="0063394E"/>
    <w:rsid w:val="00635A47"/>
    <w:rsid w:val="00635E42"/>
    <w:rsid w:val="00636E5C"/>
    <w:rsid w:val="0064022E"/>
    <w:rsid w:val="00642333"/>
    <w:rsid w:val="00646EA0"/>
    <w:rsid w:val="006562C7"/>
    <w:rsid w:val="00663701"/>
    <w:rsid w:val="00663F1D"/>
    <w:rsid w:val="00666BB6"/>
    <w:rsid w:val="00666C30"/>
    <w:rsid w:val="00674B1C"/>
    <w:rsid w:val="006773E4"/>
    <w:rsid w:val="0068116A"/>
    <w:rsid w:val="00685B9E"/>
    <w:rsid w:val="00690B66"/>
    <w:rsid w:val="00691F92"/>
    <w:rsid w:val="00693A22"/>
    <w:rsid w:val="00696E7F"/>
    <w:rsid w:val="006A1CF9"/>
    <w:rsid w:val="006A76E6"/>
    <w:rsid w:val="006B1187"/>
    <w:rsid w:val="006B6068"/>
    <w:rsid w:val="006C0EA4"/>
    <w:rsid w:val="006D1555"/>
    <w:rsid w:val="006D76CF"/>
    <w:rsid w:val="006E0A46"/>
    <w:rsid w:val="006E34C3"/>
    <w:rsid w:val="006F17B8"/>
    <w:rsid w:val="00701301"/>
    <w:rsid w:val="00714DE9"/>
    <w:rsid w:val="0072436B"/>
    <w:rsid w:val="00726DD3"/>
    <w:rsid w:val="007345DE"/>
    <w:rsid w:val="0074330E"/>
    <w:rsid w:val="0074396E"/>
    <w:rsid w:val="00745EB1"/>
    <w:rsid w:val="00750186"/>
    <w:rsid w:val="00751EE9"/>
    <w:rsid w:val="00754B31"/>
    <w:rsid w:val="00756240"/>
    <w:rsid w:val="00756922"/>
    <w:rsid w:val="007624F1"/>
    <w:rsid w:val="007630EF"/>
    <w:rsid w:val="00763F4D"/>
    <w:rsid w:val="00765510"/>
    <w:rsid w:val="00784F1A"/>
    <w:rsid w:val="00795493"/>
    <w:rsid w:val="0079573F"/>
    <w:rsid w:val="0079592D"/>
    <w:rsid w:val="007A00A9"/>
    <w:rsid w:val="007A08EE"/>
    <w:rsid w:val="007A0C01"/>
    <w:rsid w:val="007A5BFC"/>
    <w:rsid w:val="007B41BA"/>
    <w:rsid w:val="007C411D"/>
    <w:rsid w:val="007D0A8F"/>
    <w:rsid w:val="007D4B57"/>
    <w:rsid w:val="007E20FE"/>
    <w:rsid w:val="007F27DE"/>
    <w:rsid w:val="00803B05"/>
    <w:rsid w:val="00803B32"/>
    <w:rsid w:val="00813178"/>
    <w:rsid w:val="008132EE"/>
    <w:rsid w:val="00821238"/>
    <w:rsid w:val="00826703"/>
    <w:rsid w:val="00831A8D"/>
    <w:rsid w:val="00831FAC"/>
    <w:rsid w:val="00851F03"/>
    <w:rsid w:val="00853E98"/>
    <w:rsid w:val="00855D46"/>
    <w:rsid w:val="00861DB0"/>
    <w:rsid w:val="00871DB7"/>
    <w:rsid w:val="00883C7D"/>
    <w:rsid w:val="008909BA"/>
    <w:rsid w:val="008A04BE"/>
    <w:rsid w:val="008A7620"/>
    <w:rsid w:val="008A77AF"/>
    <w:rsid w:val="008F01EB"/>
    <w:rsid w:val="008F2EF0"/>
    <w:rsid w:val="008F6EE0"/>
    <w:rsid w:val="0091179D"/>
    <w:rsid w:val="00915FC0"/>
    <w:rsid w:val="00917B5E"/>
    <w:rsid w:val="00925C18"/>
    <w:rsid w:val="00941804"/>
    <w:rsid w:val="00956098"/>
    <w:rsid w:val="0096173B"/>
    <w:rsid w:val="0097041A"/>
    <w:rsid w:val="00986335"/>
    <w:rsid w:val="00990C79"/>
    <w:rsid w:val="009B6242"/>
    <w:rsid w:val="009C0524"/>
    <w:rsid w:val="009C364D"/>
    <w:rsid w:val="009C3BA4"/>
    <w:rsid w:val="009C7382"/>
    <w:rsid w:val="009C7CC8"/>
    <w:rsid w:val="009D035F"/>
    <w:rsid w:val="009E28B7"/>
    <w:rsid w:val="009E5F02"/>
    <w:rsid w:val="009F60D0"/>
    <w:rsid w:val="00A143A7"/>
    <w:rsid w:val="00A25515"/>
    <w:rsid w:val="00A461A8"/>
    <w:rsid w:val="00A64E47"/>
    <w:rsid w:val="00A6527F"/>
    <w:rsid w:val="00A66B72"/>
    <w:rsid w:val="00A71C9A"/>
    <w:rsid w:val="00A82FF6"/>
    <w:rsid w:val="00A83A03"/>
    <w:rsid w:val="00A84AA0"/>
    <w:rsid w:val="00A87C04"/>
    <w:rsid w:val="00A903BF"/>
    <w:rsid w:val="00A956ED"/>
    <w:rsid w:val="00AA1B06"/>
    <w:rsid w:val="00AA6ED6"/>
    <w:rsid w:val="00AC0D87"/>
    <w:rsid w:val="00AC1534"/>
    <w:rsid w:val="00AC631E"/>
    <w:rsid w:val="00AD5507"/>
    <w:rsid w:val="00AD59C4"/>
    <w:rsid w:val="00AD6B22"/>
    <w:rsid w:val="00AE0789"/>
    <w:rsid w:val="00AF50F0"/>
    <w:rsid w:val="00AF5742"/>
    <w:rsid w:val="00AF77F1"/>
    <w:rsid w:val="00B020D2"/>
    <w:rsid w:val="00B2217C"/>
    <w:rsid w:val="00B267B6"/>
    <w:rsid w:val="00B3096F"/>
    <w:rsid w:val="00B31681"/>
    <w:rsid w:val="00B3428A"/>
    <w:rsid w:val="00B37DD8"/>
    <w:rsid w:val="00B41F1B"/>
    <w:rsid w:val="00B61D40"/>
    <w:rsid w:val="00B659D8"/>
    <w:rsid w:val="00B66240"/>
    <w:rsid w:val="00B82CC2"/>
    <w:rsid w:val="00B873C7"/>
    <w:rsid w:val="00B975EA"/>
    <w:rsid w:val="00BB0854"/>
    <w:rsid w:val="00BB1187"/>
    <w:rsid w:val="00BB1D20"/>
    <w:rsid w:val="00BC1ED0"/>
    <w:rsid w:val="00BD388A"/>
    <w:rsid w:val="00BE628C"/>
    <w:rsid w:val="00C0101A"/>
    <w:rsid w:val="00C02770"/>
    <w:rsid w:val="00C03C0F"/>
    <w:rsid w:val="00C04760"/>
    <w:rsid w:val="00C27E51"/>
    <w:rsid w:val="00C31DD7"/>
    <w:rsid w:val="00C37933"/>
    <w:rsid w:val="00C40A8F"/>
    <w:rsid w:val="00C4124E"/>
    <w:rsid w:val="00C450F4"/>
    <w:rsid w:val="00C53A6E"/>
    <w:rsid w:val="00C55603"/>
    <w:rsid w:val="00C567B9"/>
    <w:rsid w:val="00C63050"/>
    <w:rsid w:val="00C64657"/>
    <w:rsid w:val="00C713AD"/>
    <w:rsid w:val="00C74375"/>
    <w:rsid w:val="00C754AE"/>
    <w:rsid w:val="00C817B5"/>
    <w:rsid w:val="00C86739"/>
    <w:rsid w:val="00C92423"/>
    <w:rsid w:val="00C97F94"/>
    <w:rsid w:val="00CB0F84"/>
    <w:rsid w:val="00CC2BF9"/>
    <w:rsid w:val="00CD404B"/>
    <w:rsid w:val="00CD7263"/>
    <w:rsid w:val="00CE755C"/>
    <w:rsid w:val="00CF3A9E"/>
    <w:rsid w:val="00D02DD5"/>
    <w:rsid w:val="00D02F95"/>
    <w:rsid w:val="00D1052A"/>
    <w:rsid w:val="00D140F6"/>
    <w:rsid w:val="00D15D00"/>
    <w:rsid w:val="00D51456"/>
    <w:rsid w:val="00D6260F"/>
    <w:rsid w:val="00D66C66"/>
    <w:rsid w:val="00D81730"/>
    <w:rsid w:val="00D961BF"/>
    <w:rsid w:val="00DA3AA2"/>
    <w:rsid w:val="00DA41C9"/>
    <w:rsid w:val="00DA463A"/>
    <w:rsid w:val="00DA5E6D"/>
    <w:rsid w:val="00DF0D9C"/>
    <w:rsid w:val="00DF2EA9"/>
    <w:rsid w:val="00DF598F"/>
    <w:rsid w:val="00E0086B"/>
    <w:rsid w:val="00E02BD8"/>
    <w:rsid w:val="00E1454D"/>
    <w:rsid w:val="00E1508B"/>
    <w:rsid w:val="00E15B73"/>
    <w:rsid w:val="00E30DEB"/>
    <w:rsid w:val="00E3400B"/>
    <w:rsid w:val="00E432E1"/>
    <w:rsid w:val="00E621DA"/>
    <w:rsid w:val="00E64205"/>
    <w:rsid w:val="00E7250D"/>
    <w:rsid w:val="00E74F0A"/>
    <w:rsid w:val="00E822E7"/>
    <w:rsid w:val="00E926E3"/>
    <w:rsid w:val="00E97096"/>
    <w:rsid w:val="00EA05E7"/>
    <w:rsid w:val="00EA4F27"/>
    <w:rsid w:val="00EB46B1"/>
    <w:rsid w:val="00EB4CDB"/>
    <w:rsid w:val="00EB64F7"/>
    <w:rsid w:val="00EC4926"/>
    <w:rsid w:val="00ED13CE"/>
    <w:rsid w:val="00EF1F73"/>
    <w:rsid w:val="00EF3BFD"/>
    <w:rsid w:val="00EF78C4"/>
    <w:rsid w:val="00F15E5C"/>
    <w:rsid w:val="00F16CC1"/>
    <w:rsid w:val="00F25748"/>
    <w:rsid w:val="00F26FCC"/>
    <w:rsid w:val="00F31888"/>
    <w:rsid w:val="00F41256"/>
    <w:rsid w:val="00F52BCC"/>
    <w:rsid w:val="00F52F15"/>
    <w:rsid w:val="00F53EBE"/>
    <w:rsid w:val="00F60184"/>
    <w:rsid w:val="00F672E8"/>
    <w:rsid w:val="00F74F07"/>
    <w:rsid w:val="00F82B82"/>
    <w:rsid w:val="00F97656"/>
    <w:rsid w:val="00FA4B18"/>
    <w:rsid w:val="00FB24A4"/>
    <w:rsid w:val="00FB2FA2"/>
    <w:rsid w:val="00FC17C4"/>
    <w:rsid w:val="00FC3AF3"/>
    <w:rsid w:val="00FD15EE"/>
    <w:rsid w:val="00FD20E7"/>
    <w:rsid w:val="00FD2BA5"/>
    <w:rsid w:val="00FD4B21"/>
    <w:rsid w:val="00FD786C"/>
    <w:rsid w:val="00FD7924"/>
    <w:rsid w:val="00FF4D2D"/>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C18497B"/>
  <w15:docId w15:val="{D326A889-21E3-4663-933A-3DCD3E31C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cs-CZ"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567B9"/>
    <w:rPr>
      <w:sz w:val="24"/>
      <w:szCs w:val="24"/>
      <w:lang w:val="pl-PL" w:eastAsia="pl-PL"/>
    </w:rPr>
  </w:style>
  <w:style w:type="paragraph" w:styleId="Nagwek1">
    <w:name w:val="heading 1"/>
    <w:basedOn w:val="Normalny"/>
    <w:next w:val="Normalny"/>
    <w:link w:val="Nagwek1Znak"/>
    <w:qFormat/>
    <w:pPr>
      <w:keepNext/>
      <w:outlineLvl w:val="0"/>
    </w:pPr>
    <w:rPr>
      <w:b/>
      <w:bCs/>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pPr>
      <w:autoSpaceDE w:val="0"/>
      <w:autoSpaceDN w:val="0"/>
      <w:adjustRightInd w:val="0"/>
      <w:spacing w:line="192" w:lineRule="auto"/>
    </w:pPr>
    <w:rPr>
      <w:rFonts w:ascii="Arial" w:hAnsi="Arial" w:cs="Arial"/>
      <w:sz w:val="28"/>
      <w:szCs w:val="20"/>
    </w:rPr>
  </w:style>
  <w:style w:type="paragraph" w:styleId="Tekstpodstawowywcity">
    <w:name w:val="Body Text Indent"/>
    <w:basedOn w:val="Normalny"/>
    <w:pPr>
      <w:autoSpaceDE w:val="0"/>
      <w:autoSpaceDN w:val="0"/>
      <w:adjustRightInd w:val="0"/>
      <w:spacing w:line="192" w:lineRule="auto"/>
      <w:ind w:left="360"/>
    </w:pPr>
    <w:rPr>
      <w:rFonts w:ascii="Arial" w:hAnsi="Arial" w:cs="Arial"/>
      <w:sz w:val="28"/>
      <w:szCs w:val="20"/>
    </w:rPr>
  </w:style>
  <w:style w:type="paragraph" w:styleId="NormalnyWeb">
    <w:name w:val="Normal (Web)"/>
    <w:basedOn w:val="Normalny"/>
    <w:uiPriority w:val="99"/>
    <w:rsid w:val="00E30DEB"/>
    <w:pPr>
      <w:spacing w:before="100" w:beforeAutospacing="1" w:after="100" w:afterAutospacing="1"/>
    </w:pPr>
  </w:style>
  <w:style w:type="character" w:styleId="Hipercze">
    <w:name w:val="Hyperlink"/>
    <w:uiPriority w:val="99"/>
    <w:unhideWhenUsed/>
    <w:rsid w:val="00EF78C4"/>
    <w:rPr>
      <w:strike w:val="0"/>
      <w:dstrike w:val="0"/>
      <w:color w:val="BE0404"/>
      <w:u w:val="none"/>
      <w:effect w:val="none"/>
    </w:rPr>
  </w:style>
  <w:style w:type="character" w:styleId="Odwoaniedokomentarza">
    <w:name w:val="annotation reference"/>
    <w:uiPriority w:val="99"/>
    <w:semiHidden/>
    <w:unhideWhenUsed/>
    <w:rsid w:val="00C02770"/>
    <w:rPr>
      <w:sz w:val="16"/>
      <w:szCs w:val="16"/>
    </w:rPr>
  </w:style>
  <w:style w:type="paragraph" w:styleId="Tekstkomentarza">
    <w:name w:val="annotation text"/>
    <w:basedOn w:val="Normalny"/>
    <w:link w:val="TekstkomentarzaZnak"/>
    <w:uiPriority w:val="99"/>
    <w:semiHidden/>
    <w:unhideWhenUsed/>
    <w:rsid w:val="00C02770"/>
    <w:rPr>
      <w:sz w:val="20"/>
      <w:szCs w:val="20"/>
    </w:rPr>
  </w:style>
  <w:style w:type="character" w:customStyle="1" w:styleId="TekstkomentarzaZnak">
    <w:name w:val="Tekst komentarza Znak"/>
    <w:basedOn w:val="Domylnaczcionkaakapitu"/>
    <w:link w:val="Tekstkomentarza"/>
    <w:uiPriority w:val="99"/>
    <w:semiHidden/>
    <w:rsid w:val="00C02770"/>
  </w:style>
  <w:style w:type="paragraph" w:styleId="Tematkomentarza">
    <w:name w:val="annotation subject"/>
    <w:basedOn w:val="Tekstkomentarza"/>
    <w:next w:val="Tekstkomentarza"/>
    <w:link w:val="TematkomentarzaZnak"/>
    <w:uiPriority w:val="99"/>
    <w:semiHidden/>
    <w:unhideWhenUsed/>
    <w:rsid w:val="00C02770"/>
    <w:rPr>
      <w:b/>
      <w:bCs/>
      <w:lang w:val="x-none" w:eastAsia="x-none"/>
    </w:rPr>
  </w:style>
  <w:style w:type="character" w:customStyle="1" w:styleId="TematkomentarzaZnak">
    <w:name w:val="Temat komentarza Znak"/>
    <w:link w:val="Tematkomentarza"/>
    <w:uiPriority w:val="99"/>
    <w:semiHidden/>
    <w:rsid w:val="00C02770"/>
    <w:rPr>
      <w:b/>
      <w:bCs/>
    </w:rPr>
  </w:style>
  <w:style w:type="paragraph" w:styleId="Tekstdymka">
    <w:name w:val="Balloon Text"/>
    <w:basedOn w:val="Normalny"/>
    <w:link w:val="TekstdymkaZnak"/>
    <w:uiPriority w:val="99"/>
    <w:semiHidden/>
    <w:unhideWhenUsed/>
    <w:rsid w:val="00C02770"/>
    <w:rPr>
      <w:rFonts w:ascii="Tahoma" w:hAnsi="Tahoma"/>
      <w:sz w:val="16"/>
      <w:szCs w:val="16"/>
      <w:lang w:val="x-none" w:eastAsia="x-none"/>
    </w:rPr>
  </w:style>
  <w:style w:type="character" w:customStyle="1" w:styleId="TekstdymkaZnak">
    <w:name w:val="Tekst dymka Znak"/>
    <w:link w:val="Tekstdymka"/>
    <w:uiPriority w:val="99"/>
    <w:semiHidden/>
    <w:rsid w:val="00C02770"/>
    <w:rPr>
      <w:rFonts w:ascii="Tahoma" w:hAnsi="Tahoma" w:cs="Tahoma"/>
      <w:sz w:val="16"/>
      <w:szCs w:val="16"/>
    </w:rPr>
  </w:style>
  <w:style w:type="paragraph" w:styleId="Tekstprzypisudolnego">
    <w:name w:val="footnote text"/>
    <w:basedOn w:val="Normalny"/>
    <w:link w:val="TekstprzypisudolnegoZnak"/>
    <w:uiPriority w:val="99"/>
    <w:semiHidden/>
    <w:unhideWhenUsed/>
    <w:rsid w:val="00190DC4"/>
    <w:rPr>
      <w:sz w:val="20"/>
      <w:szCs w:val="20"/>
    </w:rPr>
  </w:style>
  <w:style w:type="character" w:customStyle="1" w:styleId="TekstprzypisudolnegoZnak">
    <w:name w:val="Tekst przypisu dolnego Znak"/>
    <w:basedOn w:val="Domylnaczcionkaakapitu"/>
    <w:link w:val="Tekstprzypisudolnego"/>
    <w:uiPriority w:val="99"/>
    <w:semiHidden/>
    <w:rsid w:val="00190DC4"/>
  </w:style>
  <w:style w:type="character" w:styleId="Odwoanieprzypisudolnego">
    <w:name w:val="footnote reference"/>
    <w:uiPriority w:val="99"/>
    <w:semiHidden/>
    <w:unhideWhenUsed/>
    <w:rsid w:val="00190DC4"/>
    <w:rPr>
      <w:vertAlign w:val="superscript"/>
    </w:rPr>
  </w:style>
  <w:style w:type="character" w:customStyle="1" w:styleId="Nagwek1Znak">
    <w:name w:val="Nagłówek 1 Znak"/>
    <w:link w:val="Nagwek1"/>
    <w:rsid w:val="00190DC4"/>
    <w:rPr>
      <w:b/>
      <w:bCs/>
      <w:sz w:val="24"/>
      <w:szCs w:val="24"/>
    </w:rPr>
  </w:style>
  <w:style w:type="paragraph" w:styleId="Nagwek">
    <w:name w:val="header"/>
    <w:basedOn w:val="Normalny"/>
    <w:link w:val="NagwekZnak"/>
    <w:uiPriority w:val="99"/>
    <w:unhideWhenUsed/>
    <w:rsid w:val="00146B7D"/>
    <w:pPr>
      <w:tabs>
        <w:tab w:val="center" w:pos="4536"/>
        <w:tab w:val="right" w:pos="9072"/>
      </w:tabs>
    </w:pPr>
    <w:rPr>
      <w:lang w:val="x-none" w:eastAsia="x-none"/>
    </w:rPr>
  </w:style>
  <w:style w:type="character" w:customStyle="1" w:styleId="NagwekZnak">
    <w:name w:val="Nagłówek Znak"/>
    <w:link w:val="Nagwek"/>
    <w:uiPriority w:val="99"/>
    <w:rsid w:val="00146B7D"/>
    <w:rPr>
      <w:sz w:val="24"/>
      <w:szCs w:val="24"/>
    </w:rPr>
  </w:style>
  <w:style w:type="paragraph" w:styleId="Stopka">
    <w:name w:val="footer"/>
    <w:basedOn w:val="Normalny"/>
    <w:link w:val="StopkaZnak"/>
    <w:uiPriority w:val="99"/>
    <w:unhideWhenUsed/>
    <w:rsid w:val="00146B7D"/>
    <w:pPr>
      <w:tabs>
        <w:tab w:val="center" w:pos="4536"/>
        <w:tab w:val="right" w:pos="9072"/>
      </w:tabs>
    </w:pPr>
    <w:rPr>
      <w:lang w:val="x-none" w:eastAsia="x-none"/>
    </w:rPr>
  </w:style>
  <w:style w:type="character" w:customStyle="1" w:styleId="StopkaZnak">
    <w:name w:val="Stopka Znak"/>
    <w:link w:val="Stopka"/>
    <w:uiPriority w:val="99"/>
    <w:rsid w:val="00146B7D"/>
    <w:rPr>
      <w:sz w:val="24"/>
      <w:szCs w:val="24"/>
    </w:rPr>
  </w:style>
  <w:style w:type="character" w:customStyle="1" w:styleId="FontStyle24">
    <w:name w:val="Font Style24"/>
    <w:rsid w:val="006E0A46"/>
    <w:rPr>
      <w:rFonts w:ascii="Arial" w:hAnsi="Arial" w:cs="Arial"/>
      <w:sz w:val="18"/>
      <w:szCs w:val="18"/>
    </w:rPr>
  </w:style>
  <w:style w:type="paragraph" w:customStyle="1" w:styleId="Style22">
    <w:name w:val="Style22"/>
    <w:basedOn w:val="Normalny"/>
    <w:rsid w:val="00FB24A4"/>
    <w:pPr>
      <w:widowControl w:val="0"/>
      <w:autoSpaceDE w:val="0"/>
      <w:autoSpaceDN w:val="0"/>
      <w:adjustRightInd w:val="0"/>
      <w:spacing w:line="278" w:lineRule="exact"/>
      <w:ind w:firstLine="811"/>
    </w:pPr>
    <w:rPr>
      <w:rFonts w:ascii="Arial" w:hAnsi="Arial" w:cs="Arial"/>
    </w:rPr>
  </w:style>
  <w:style w:type="paragraph" w:customStyle="1" w:styleId="ListParagraph1">
    <w:name w:val="List Paragraph1"/>
    <w:basedOn w:val="Normalny"/>
    <w:rsid w:val="006A76E6"/>
    <w:pPr>
      <w:spacing w:after="200" w:line="276" w:lineRule="auto"/>
      <w:ind w:left="720"/>
      <w:contextualSpacing/>
    </w:pPr>
    <w:rPr>
      <w:rFonts w:ascii="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026278">
      <w:bodyDiv w:val="1"/>
      <w:marLeft w:val="0"/>
      <w:marRight w:val="0"/>
      <w:marTop w:val="0"/>
      <w:marBottom w:val="0"/>
      <w:divBdr>
        <w:top w:val="none" w:sz="0" w:space="0" w:color="auto"/>
        <w:left w:val="none" w:sz="0" w:space="0" w:color="auto"/>
        <w:bottom w:val="none" w:sz="0" w:space="0" w:color="auto"/>
        <w:right w:val="none" w:sz="0" w:space="0" w:color="auto"/>
      </w:divBdr>
    </w:div>
    <w:div w:id="71243453">
      <w:bodyDiv w:val="1"/>
      <w:marLeft w:val="0"/>
      <w:marRight w:val="0"/>
      <w:marTop w:val="0"/>
      <w:marBottom w:val="0"/>
      <w:divBdr>
        <w:top w:val="none" w:sz="0" w:space="0" w:color="auto"/>
        <w:left w:val="none" w:sz="0" w:space="0" w:color="auto"/>
        <w:bottom w:val="none" w:sz="0" w:space="0" w:color="auto"/>
        <w:right w:val="none" w:sz="0" w:space="0" w:color="auto"/>
      </w:divBdr>
    </w:div>
    <w:div w:id="80761440">
      <w:bodyDiv w:val="1"/>
      <w:marLeft w:val="0"/>
      <w:marRight w:val="0"/>
      <w:marTop w:val="0"/>
      <w:marBottom w:val="0"/>
      <w:divBdr>
        <w:top w:val="none" w:sz="0" w:space="0" w:color="auto"/>
        <w:left w:val="none" w:sz="0" w:space="0" w:color="auto"/>
        <w:bottom w:val="none" w:sz="0" w:space="0" w:color="auto"/>
        <w:right w:val="none" w:sz="0" w:space="0" w:color="auto"/>
      </w:divBdr>
    </w:div>
    <w:div w:id="159590076">
      <w:bodyDiv w:val="1"/>
      <w:marLeft w:val="0"/>
      <w:marRight w:val="0"/>
      <w:marTop w:val="0"/>
      <w:marBottom w:val="0"/>
      <w:divBdr>
        <w:top w:val="none" w:sz="0" w:space="0" w:color="auto"/>
        <w:left w:val="none" w:sz="0" w:space="0" w:color="auto"/>
        <w:bottom w:val="none" w:sz="0" w:space="0" w:color="auto"/>
        <w:right w:val="none" w:sz="0" w:space="0" w:color="auto"/>
      </w:divBdr>
    </w:div>
    <w:div w:id="222640518">
      <w:bodyDiv w:val="1"/>
      <w:marLeft w:val="0"/>
      <w:marRight w:val="0"/>
      <w:marTop w:val="0"/>
      <w:marBottom w:val="0"/>
      <w:divBdr>
        <w:top w:val="none" w:sz="0" w:space="0" w:color="auto"/>
        <w:left w:val="none" w:sz="0" w:space="0" w:color="auto"/>
        <w:bottom w:val="none" w:sz="0" w:space="0" w:color="auto"/>
        <w:right w:val="none" w:sz="0" w:space="0" w:color="auto"/>
      </w:divBdr>
    </w:div>
    <w:div w:id="254477875">
      <w:bodyDiv w:val="1"/>
      <w:marLeft w:val="0"/>
      <w:marRight w:val="0"/>
      <w:marTop w:val="0"/>
      <w:marBottom w:val="0"/>
      <w:divBdr>
        <w:top w:val="none" w:sz="0" w:space="0" w:color="auto"/>
        <w:left w:val="none" w:sz="0" w:space="0" w:color="auto"/>
        <w:bottom w:val="none" w:sz="0" w:space="0" w:color="auto"/>
        <w:right w:val="none" w:sz="0" w:space="0" w:color="auto"/>
      </w:divBdr>
    </w:div>
    <w:div w:id="336273951">
      <w:bodyDiv w:val="1"/>
      <w:marLeft w:val="0"/>
      <w:marRight w:val="0"/>
      <w:marTop w:val="0"/>
      <w:marBottom w:val="0"/>
      <w:divBdr>
        <w:top w:val="none" w:sz="0" w:space="0" w:color="auto"/>
        <w:left w:val="none" w:sz="0" w:space="0" w:color="auto"/>
        <w:bottom w:val="none" w:sz="0" w:space="0" w:color="auto"/>
        <w:right w:val="none" w:sz="0" w:space="0" w:color="auto"/>
      </w:divBdr>
    </w:div>
    <w:div w:id="354884991">
      <w:bodyDiv w:val="1"/>
      <w:marLeft w:val="0"/>
      <w:marRight w:val="0"/>
      <w:marTop w:val="0"/>
      <w:marBottom w:val="0"/>
      <w:divBdr>
        <w:top w:val="none" w:sz="0" w:space="0" w:color="auto"/>
        <w:left w:val="none" w:sz="0" w:space="0" w:color="auto"/>
        <w:bottom w:val="none" w:sz="0" w:space="0" w:color="auto"/>
        <w:right w:val="none" w:sz="0" w:space="0" w:color="auto"/>
      </w:divBdr>
    </w:div>
    <w:div w:id="358163926">
      <w:bodyDiv w:val="1"/>
      <w:marLeft w:val="0"/>
      <w:marRight w:val="0"/>
      <w:marTop w:val="0"/>
      <w:marBottom w:val="0"/>
      <w:divBdr>
        <w:top w:val="none" w:sz="0" w:space="0" w:color="auto"/>
        <w:left w:val="none" w:sz="0" w:space="0" w:color="auto"/>
        <w:bottom w:val="none" w:sz="0" w:space="0" w:color="auto"/>
        <w:right w:val="none" w:sz="0" w:space="0" w:color="auto"/>
      </w:divBdr>
    </w:div>
    <w:div w:id="414866681">
      <w:bodyDiv w:val="1"/>
      <w:marLeft w:val="0"/>
      <w:marRight w:val="0"/>
      <w:marTop w:val="0"/>
      <w:marBottom w:val="0"/>
      <w:divBdr>
        <w:top w:val="none" w:sz="0" w:space="0" w:color="auto"/>
        <w:left w:val="none" w:sz="0" w:space="0" w:color="auto"/>
        <w:bottom w:val="none" w:sz="0" w:space="0" w:color="auto"/>
        <w:right w:val="none" w:sz="0" w:space="0" w:color="auto"/>
      </w:divBdr>
    </w:div>
    <w:div w:id="444613843">
      <w:bodyDiv w:val="1"/>
      <w:marLeft w:val="0"/>
      <w:marRight w:val="0"/>
      <w:marTop w:val="0"/>
      <w:marBottom w:val="0"/>
      <w:divBdr>
        <w:top w:val="none" w:sz="0" w:space="0" w:color="auto"/>
        <w:left w:val="none" w:sz="0" w:space="0" w:color="auto"/>
        <w:bottom w:val="none" w:sz="0" w:space="0" w:color="auto"/>
        <w:right w:val="none" w:sz="0" w:space="0" w:color="auto"/>
      </w:divBdr>
    </w:div>
    <w:div w:id="465660929">
      <w:bodyDiv w:val="1"/>
      <w:marLeft w:val="0"/>
      <w:marRight w:val="0"/>
      <w:marTop w:val="0"/>
      <w:marBottom w:val="0"/>
      <w:divBdr>
        <w:top w:val="none" w:sz="0" w:space="0" w:color="auto"/>
        <w:left w:val="none" w:sz="0" w:space="0" w:color="auto"/>
        <w:bottom w:val="none" w:sz="0" w:space="0" w:color="auto"/>
        <w:right w:val="none" w:sz="0" w:space="0" w:color="auto"/>
      </w:divBdr>
    </w:div>
    <w:div w:id="503520921">
      <w:bodyDiv w:val="1"/>
      <w:marLeft w:val="0"/>
      <w:marRight w:val="0"/>
      <w:marTop w:val="0"/>
      <w:marBottom w:val="0"/>
      <w:divBdr>
        <w:top w:val="none" w:sz="0" w:space="0" w:color="auto"/>
        <w:left w:val="none" w:sz="0" w:space="0" w:color="auto"/>
        <w:bottom w:val="none" w:sz="0" w:space="0" w:color="auto"/>
        <w:right w:val="none" w:sz="0" w:space="0" w:color="auto"/>
      </w:divBdr>
    </w:div>
    <w:div w:id="522520724">
      <w:bodyDiv w:val="1"/>
      <w:marLeft w:val="0"/>
      <w:marRight w:val="0"/>
      <w:marTop w:val="0"/>
      <w:marBottom w:val="0"/>
      <w:divBdr>
        <w:top w:val="none" w:sz="0" w:space="0" w:color="auto"/>
        <w:left w:val="none" w:sz="0" w:space="0" w:color="auto"/>
        <w:bottom w:val="none" w:sz="0" w:space="0" w:color="auto"/>
        <w:right w:val="none" w:sz="0" w:space="0" w:color="auto"/>
      </w:divBdr>
    </w:div>
    <w:div w:id="580796801">
      <w:bodyDiv w:val="1"/>
      <w:marLeft w:val="0"/>
      <w:marRight w:val="0"/>
      <w:marTop w:val="0"/>
      <w:marBottom w:val="0"/>
      <w:divBdr>
        <w:top w:val="none" w:sz="0" w:space="0" w:color="auto"/>
        <w:left w:val="none" w:sz="0" w:space="0" w:color="auto"/>
        <w:bottom w:val="none" w:sz="0" w:space="0" w:color="auto"/>
        <w:right w:val="none" w:sz="0" w:space="0" w:color="auto"/>
      </w:divBdr>
    </w:div>
    <w:div w:id="664435323">
      <w:bodyDiv w:val="1"/>
      <w:marLeft w:val="0"/>
      <w:marRight w:val="0"/>
      <w:marTop w:val="0"/>
      <w:marBottom w:val="0"/>
      <w:divBdr>
        <w:top w:val="none" w:sz="0" w:space="0" w:color="auto"/>
        <w:left w:val="none" w:sz="0" w:space="0" w:color="auto"/>
        <w:bottom w:val="none" w:sz="0" w:space="0" w:color="auto"/>
        <w:right w:val="none" w:sz="0" w:space="0" w:color="auto"/>
      </w:divBdr>
    </w:div>
    <w:div w:id="716979060">
      <w:bodyDiv w:val="1"/>
      <w:marLeft w:val="0"/>
      <w:marRight w:val="0"/>
      <w:marTop w:val="0"/>
      <w:marBottom w:val="0"/>
      <w:divBdr>
        <w:top w:val="none" w:sz="0" w:space="0" w:color="auto"/>
        <w:left w:val="none" w:sz="0" w:space="0" w:color="auto"/>
        <w:bottom w:val="none" w:sz="0" w:space="0" w:color="auto"/>
        <w:right w:val="none" w:sz="0" w:space="0" w:color="auto"/>
      </w:divBdr>
    </w:div>
    <w:div w:id="758596502">
      <w:bodyDiv w:val="1"/>
      <w:marLeft w:val="0"/>
      <w:marRight w:val="0"/>
      <w:marTop w:val="0"/>
      <w:marBottom w:val="0"/>
      <w:divBdr>
        <w:top w:val="none" w:sz="0" w:space="0" w:color="auto"/>
        <w:left w:val="none" w:sz="0" w:space="0" w:color="auto"/>
        <w:bottom w:val="none" w:sz="0" w:space="0" w:color="auto"/>
        <w:right w:val="none" w:sz="0" w:space="0" w:color="auto"/>
      </w:divBdr>
    </w:div>
    <w:div w:id="901714291">
      <w:bodyDiv w:val="1"/>
      <w:marLeft w:val="0"/>
      <w:marRight w:val="0"/>
      <w:marTop w:val="0"/>
      <w:marBottom w:val="0"/>
      <w:divBdr>
        <w:top w:val="none" w:sz="0" w:space="0" w:color="auto"/>
        <w:left w:val="none" w:sz="0" w:space="0" w:color="auto"/>
        <w:bottom w:val="none" w:sz="0" w:space="0" w:color="auto"/>
        <w:right w:val="none" w:sz="0" w:space="0" w:color="auto"/>
      </w:divBdr>
    </w:div>
    <w:div w:id="962462577">
      <w:bodyDiv w:val="1"/>
      <w:marLeft w:val="0"/>
      <w:marRight w:val="0"/>
      <w:marTop w:val="0"/>
      <w:marBottom w:val="0"/>
      <w:divBdr>
        <w:top w:val="none" w:sz="0" w:space="0" w:color="auto"/>
        <w:left w:val="none" w:sz="0" w:space="0" w:color="auto"/>
        <w:bottom w:val="none" w:sz="0" w:space="0" w:color="auto"/>
        <w:right w:val="none" w:sz="0" w:space="0" w:color="auto"/>
      </w:divBdr>
    </w:div>
    <w:div w:id="971054149">
      <w:bodyDiv w:val="1"/>
      <w:marLeft w:val="0"/>
      <w:marRight w:val="0"/>
      <w:marTop w:val="0"/>
      <w:marBottom w:val="0"/>
      <w:divBdr>
        <w:top w:val="none" w:sz="0" w:space="0" w:color="auto"/>
        <w:left w:val="none" w:sz="0" w:space="0" w:color="auto"/>
        <w:bottom w:val="none" w:sz="0" w:space="0" w:color="auto"/>
        <w:right w:val="none" w:sz="0" w:space="0" w:color="auto"/>
      </w:divBdr>
    </w:div>
    <w:div w:id="985355446">
      <w:bodyDiv w:val="1"/>
      <w:marLeft w:val="0"/>
      <w:marRight w:val="0"/>
      <w:marTop w:val="0"/>
      <w:marBottom w:val="0"/>
      <w:divBdr>
        <w:top w:val="none" w:sz="0" w:space="0" w:color="auto"/>
        <w:left w:val="none" w:sz="0" w:space="0" w:color="auto"/>
        <w:bottom w:val="none" w:sz="0" w:space="0" w:color="auto"/>
        <w:right w:val="none" w:sz="0" w:space="0" w:color="auto"/>
      </w:divBdr>
    </w:div>
    <w:div w:id="1100179546">
      <w:bodyDiv w:val="1"/>
      <w:marLeft w:val="0"/>
      <w:marRight w:val="0"/>
      <w:marTop w:val="0"/>
      <w:marBottom w:val="0"/>
      <w:divBdr>
        <w:top w:val="none" w:sz="0" w:space="0" w:color="auto"/>
        <w:left w:val="none" w:sz="0" w:space="0" w:color="auto"/>
        <w:bottom w:val="none" w:sz="0" w:space="0" w:color="auto"/>
        <w:right w:val="none" w:sz="0" w:space="0" w:color="auto"/>
      </w:divBdr>
    </w:div>
    <w:div w:id="1135828595">
      <w:bodyDiv w:val="1"/>
      <w:marLeft w:val="0"/>
      <w:marRight w:val="0"/>
      <w:marTop w:val="0"/>
      <w:marBottom w:val="0"/>
      <w:divBdr>
        <w:top w:val="none" w:sz="0" w:space="0" w:color="auto"/>
        <w:left w:val="none" w:sz="0" w:space="0" w:color="auto"/>
        <w:bottom w:val="none" w:sz="0" w:space="0" w:color="auto"/>
        <w:right w:val="none" w:sz="0" w:space="0" w:color="auto"/>
      </w:divBdr>
    </w:div>
    <w:div w:id="1271355486">
      <w:bodyDiv w:val="1"/>
      <w:marLeft w:val="0"/>
      <w:marRight w:val="0"/>
      <w:marTop w:val="0"/>
      <w:marBottom w:val="0"/>
      <w:divBdr>
        <w:top w:val="none" w:sz="0" w:space="0" w:color="auto"/>
        <w:left w:val="none" w:sz="0" w:space="0" w:color="auto"/>
        <w:bottom w:val="none" w:sz="0" w:space="0" w:color="auto"/>
        <w:right w:val="none" w:sz="0" w:space="0" w:color="auto"/>
      </w:divBdr>
    </w:div>
    <w:div w:id="1395395319">
      <w:bodyDiv w:val="1"/>
      <w:marLeft w:val="0"/>
      <w:marRight w:val="0"/>
      <w:marTop w:val="0"/>
      <w:marBottom w:val="0"/>
      <w:divBdr>
        <w:top w:val="none" w:sz="0" w:space="0" w:color="auto"/>
        <w:left w:val="none" w:sz="0" w:space="0" w:color="auto"/>
        <w:bottom w:val="none" w:sz="0" w:space="0" w:color="auto"/>
        <w:right w:val="none" w:sz="0" w:space="0" w:color="auto"/>
      </w:divBdr>
    </w:div>
    <w:div w:id="1468545500">
      <w:bodyDiv w:val="1"/>
      <w:marLeft w:val="0"/>
      <w:marRight w:val="0"/>
      <w:marTop w:val="0"/>
      <w:marBottom w:val="0"/>
      <w:divBdr>
        <w:top w:val="none" w:sz="0" w:space="0" w:color="auto"/>
        <w:left w:val="none" w:sz="0" w:space="0" w:color="auto"/>
        <w:bottom w:val="none" w:sz="0" w:space="0" w:color="auto"/>
        <w:right w:val="none" w:sz="0" w:space="0" w:color="auto"/>
      </w:divBdr>
    </w:div>
    <w:div w:id="1486163546">
      <w:bodyDiv w:val="1"/>
      <w:marLeft w:val="0"/>
      <w:marRight w:val="0"/>
      <w:marTop w:val="0"/>
      <w:marBottom w:val="0"/>
      <w:divBdr>
        <w:top w:val="none" w:sz="0" w:space="0" w:color="auto"/>
        <w:left w:val="none" w:sz="0" w:space="0" w:color="auto"/>
        <w:bottom w:val="none" w:sz="0" w:space="0" w:color="auto"/>
        <w:right w:val="none" w:sz="0" w:space="0" w:color="auto"/>
      </w:divBdr>
    </w:div>
    <w:div w:id="1491746733">
      <w:bodyDiv w:val="1"/>
      <w:marLeft w:val="0"/>
      <w:marRight w:val="0"/>
      <w:marTop w:val="0"/>
      <w:marBottom w:val="0"/>
      <w:divBdr>
        <w:top w:val="none" w:sz="0" w:space="0" w:color="auto"/>
        <w:left w:val="none" w:sz="0" w:space="0" w:color="auto"/>
        <w:bottom w:val="none" w:sz="0" w:space="0" w:color="auto"/>
        <w:right w:val="none" w:sz="0" w:space="0" w:color="auto"/>
      </w:divBdr>
    </w:div>
    <w:div w:id="1562599317">
      <w:bodyDiv w:val="1"/>
      <w:marLeft w:val="0"/>
      <w:marRight w:val="0"/>
      <w:marTop w:val="0"/>
      <w:marBottom w:val="0"/>
      <w:divBdr>
        <w:top w:val="none" w:sz="0" w:space="0" w:color="auto"/>
        <w:left w:val="none" w:sz="0" w:space="0" w:color="auto"/>
        <w:bottom w:val="none" w:sz="0" w:space="0" w:color="auto"/>
        <w:right w:val="none" w:sz="0" w:space="0" w:color="auto"/>
      </w:divBdr>
    </w:div>
    <w:div w:id="1614626616">
      <w:bodyDiv w:val="1"/>
      <w:marLeft w:val="0"/>
      <w:marRight w:val="0"/>
      <w:marTop w:val="0"/>
      <w:marBottom w:val="0"/>
      <w:divBdr>
        <w:top w:val="none" w:sz="0" w:space="0" w:color="auto"/>
        <w:left w:val="none" w:sz="0" w:space="0" w:color="auto"/>
        <w:bottom w:val="none" w:sz="0" w:space="0" w:color="auto"/>
        <w:right w:val="none" w:sz="0" w:space="0" w:color="auto"/>
      </w:divBdr>
    </w:div>
    <w:div w:id="1619870306">
      <w:bodyDiv w:val="1"/>
      <w:marLeft w:val="0"/>
      <w:marRight w:val="0"/>
      <w:marTop w:val="0"/>
      <w:marBottom w:val="0"/>
      <w:divBdr>
        <w:top w:val="none" w:sz="0" w:space="0" w:color="auto"/>
        <w:left w:val="none" w:sz="0" w:space="0" w:color="auto"/>
        <w:bottom w:val="none" w:sz="0" w:space="0" w:color="auto"/>
        <w:right w:val="none" w:sz="0" w:space="0" w:color="auto"/>
      </w:divBdr>
    </w:div>
    <w:div w:id="1672367357">
      <w:bodyDiv w:val="1"/>
      <w:marLeft w:val="0"/>
      <w:marRight w:val="0"/>
      <w:marTop w:val="0"/>
      <w:marBottom w:val="0"/>
      <w:divBdr>
        <w:top w:val="none" w:sz="0" w:space="0" w:color="auto"/>
        <w:left w:val="none" w:sz="0" w:space="0" w:color="auto"/>
        <w:bottom w:val="none" w:sz="0" w:space="0" w:color="auto"/>
        <w:right w:val="none" w:sz="0" w:space="0" w:color="auto"/>
      </w:divBdr>
    </w:div>
    <w:div w:id="1683312997">
      <w:bodyDiv w:val="1"/>
      <w:marLeft w:val="0"/>
      <w:marRight w:val="0"/>
      <w:marTop w:val="0"/>
      <w:marBottom w:val="0"/>
      <w:divBdr>
        <w:top w:val="none" w:sz="0" w:space="0" w:color="auto"/>
        <w:left w:val="none" w:sz="0" w:space="0" w:color="auto"/>
        <w:bottom w:val="none" w:sz="0" w:space="0" w:color="auto"/>
        <w:right w:val="none" w:sz="0" w:space="0" w:color="auto"/>
      </w:divBdr>
    </w:div>
    <w:div w:id="1707633752">
      <w:bodyDiv w:val="1"/>
      <w:marLeft w:val="0"/>
      <w:marRight w:val="0"/>
      <w:marTop w:val="0"/>
      <w:marBottom w:val="0"/>
      <w:divBdr>
        <w:top w:val="none" w:sz="0" w:space="0" w:color="auto"/>
        <w:left w:val="none" w:sz="0" w:space="0" w:color="auto"/>
        <w:bottom w:val="none" w:sz="0" w:space="0" w:color="auto"/>
        <w:right w:val="none" w:sz="0" w:space="0" w:color="auto"/>
      </w:divBdr>
    </w:div>
    <w:div w:id="1758210531">
      <w:bodyDiv w:val="1"/>
      <w:marLeft w:val="0"/>
      <w:marRight w:val="0"/>
      <w:marTop w:val="0"/>
      <w:marBottom w:val="0"/>
      <w:divBdr>
        <w:top w:val="none" w:sz="0" w:space="0" w:color="auto"/>
        <w:left w:val="none" w:sz="0" w:space="0" w:color="auto"/>
        <w:bottom w:val="none" w:sz="0" w:space="0" w:color="auto"/>
        <w:right w:val="none" w:sz="0" w:space="0" w:color="auto"/>
      </w:divBdr>
    </w:div>
    <w:div w:id="2071732529">
      <w:bodyDiv w:val="1"/>
      <w:marLeft w:val="0"/>
      <w:marRight w:val="0"/>
      <w:marTop w:val="0"/>
      <w:marBottom w:val="0"/>
      <w:divBdr>
        <w:top w:val="none" w:sz="0" w:space="0" w:color="auto"/>
        <w:left w:val="none" w:sz="0" w:space="0" w:color="auto"/>
        <w:bottom w:val="none" w:sz="0" w:space="0" w:color="auto"/>
        <w:right w:val="none" w:sz="0" w:space="0" w:color="auto"/>
      </w:divBdr>
    </w:div>
    <w:div w:id="2079009465">
      <w:bodyDiv w:val="1"/>
      <w:marLeft w:val="0"/>
      <w:marRight w:val="0"/>
      <w:marTop w:val="0"/>
      <w:marBottom w:val="0"/>
      <w:divBdr>
        <w:top w:val="none" w:sz="0" w:space="0" w:color="auto"/>
        <w:left w:val="none" w:sz="0" w:space="0" w:color="auto"/>
        <w:bottom w:val="none" w:sz="0" w:space="0" w:color="auto"/>
        <w:right w:val="none" w:sz="0" w:space="0" w:color="auto"/>
      </w:divBdr>
    </w:div>
    <w:div w:id="21001040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anna.knyszynska@pum.edu.pl" TargetMode="Externa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1163</Words>
  <Characters>6978</Characters>
  <Application>Microsoft Office Word</Application>
  <DocSecurity>0</DocSecurity>
  <Lines>58</Lines>
  <Paragraphs>16</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ZARZĄDZENIE REKTORA nr</vt:lpstr>
      <vt:lpstr>ZARZĄDZENIE REKTORA nr</vt:lpstr>
    </vt:vector>
  </TitlesOfParts>
  <Company>Acer</Company>
  <LinksUpToDate>false</LinksUpToDate>
  <CharactersWithSpaces>8125</CharactersWithSpaces>
  <SharedDoc>false</SharedDoc>
  <HLinks>
    <vt:vector size="6" baseType="variant">
      <vt:variant>
        <vt:i4>7536719</vt:i4>
      </vt:variant>
      <vt:variant>
        <vt:i4>0</vt:i4>
      </vt:variant>
      <vt:variant>
        <vt:i4>0</vt:i4>
      </vt:variant>
      <vt:variant>
        <vt:i4>5</vt:i4>
      </vt:variant>
      <vt:variant>
        <vt:lpwstr>mailto:bozena.mroczek@pum.edu.pl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ZARZĄDZENIE REKTORA nr</dc:title>
  <dc:subject/>
  <dc:creator>agh</dc:creator>
  <cp:keywords/>
  <dc:description/>
  <cp:lastModifiedBy>Magdalena Pacanowska</cp:lastModifiedBy>
  <cp:revision>2</cp:revision>
  <cp:lastPrinted>2017-11-06T22:39:00Z</cp:lastPrinted>
  <dcterms:created xsi:type="dcterms:W3CDTF">2023-11-14T13:40:00Z</dcterms:created>
  <dcterms:modified xsi:type="dcterms:W3CDTF">2023-11-14T13:40:00Z</dcterms:modified>
</cp:coreProperties>
</file>